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FBE" w:rsidRPr="001F2C6A" w:rsidRDefault="009A4FBE" w:rsidP="009A4FBE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  <w:r w:rsidRPr="00BC6E34">
        <w:rPr>
          <w:b/>
          <w:i/>
          <w:sz w:val="28"/>
          <w:szCs w:val="28"/>
        </w:rPr>
        <w:t>[HOSPITAL NAME]</w:t>
      </w:r>
    </w:p>
    <w:p w:rsidR="009A4FBE" w:rsidRPr="001F2C6A" w:rsidRDefault="009A4FBE" w:rsidP="009A4FBE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</w:p>
    <w:p w:rsidR="009A4FBE" w:rsidRPr="001F2C6A" w:rsidRDefault="009A4FBE" w:rsidP="009A4FBE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  <w:r w:rsidRPr="001F2C6A">
        <w:rPr>
          <w:b/>
          <w:sz w:val="28"/>
          <w:szCs w:val="28"/>
        </w:rPr>
        <w:t>ADMINISTRATIVE POLICY</w:t>
      </w:r>
    </w:p>
    <w:p w:rsidR="009A4FBE" w:rsidRDefault="009A4FBE" w:rsidP="009A4FBE">
      <w:pPr>
        <w:tabs>
          <w:tab w:val="left" w:pos="6480"/>
        </w:tabs>
        <w:spacing w:after="0" w:line="240" w:lineRule="auto"/>
        <w:jc w:val="center"/>
        <w:rPr>
          <w:b/>
        </w:rPr>
      </w:pPr>
    </w:p>
    <w:p w:rsidR="009A4FBE" w:rsidRDefault="009A4FBE" w:rsidP="009A4FBE">
      <w:pPr>
        <w:tabs>
          <w:tab w:val="left" w:pos="6480"/>
        </w:tabs>
        <w:spacing w:after="0" w:line="240" w:lineRule="auto"/>
        <w:rPr>
          <w:b/>
        </w:rPr>
      </w:pPr>
      <w:r w:rsidRPr="004C18C2">
        <w:rPr>
          <w:rStyle w:val="Heading1Char"/>
        </w:rPr>
        <w:t>CATEGORY:  Organization and Responsibilities</w:t>
      </w:r>
      <w:r>
        <w:rPr>
          <w:b/>
        </w:rPr>
        <w:tab/>
        <w:t>CODE:  A-5</w:t>
      </w:r>
    </w:p>
    <w:p w:rsidR="009A4FBE" w:rsidRDefault="009A4FBE" w:rsidP="009A4FBE">
      <w:pPr>
        <w:tabs>
          <w:tab w:val="left" w:pos="6480"/>
        </w:tabs>
        <w:spacing w:after="0" w:line="240" w:lineRule="auto"/>
        <w:rPr>
          <w:b/>
        </w:rPr>
      </w:pPr>
    </w:p>
    <w:p w:rsidR="009A4FBE" w:rsidRDefault="009A4FBE" w:rsidP="009A4FBE">
      <w:pPr>
        <w:tabs>
          <w:tab w:val="left" w:pos="6480"/>
        </w:tabs>
        <w:spacing w:after="0" w:line="240" w:lineRule="auto"/>
        <w:rPr>
          <w:b/>
        </w:rPr>
      </w:pPr>
      <w:r w:rsidRPr="00A2468F">
        <w:rPr>
          <w:rStyle w:val="Heading2Char"/>
        </w:rPr>
        <w:t xml:space="preserve">SUBJECT:  </w:t>
      </w:r>
      <w:r>
        <w:rPr>
          <w:rStyle w:val="Heading2Char"/>
        </w:rPr>
        <w:t>Standing Sub-</w:t>
      </w:r>
      <w:r w:rsidRPr="00A2468F">
        <w:rPr>
          <w:rStyle w:val="Heading2Char"/>
        </w:rPr>
        <w:t>Committee</w:t>
      </w:r>
      <w:r>
        <w:rPr>
          <w:rStyle w:val="Heading2Char"/>
        </w:rPr>
        <w:t xml:space="preserve"> Policy</w:t>
      </w:r>
      <w:r>
        <w:rPr>
          <w:b/>
        </w:rPr>
        <w:tab/>
        <w:t>EFFECTIVE:</w:t>
      </w:r>
    </w:p>
    <w:p w:rsidR="009A4FBE" w:rsidRDefault="009A4FBE" w:rsidP="009A4FBE">
      <w:pPr>
        <w:tabs>
          <w:tab w:val="left" w:pos="6480"/>
        </w:tabs>
        <w:spacing w:after="0" w:line="240" w:lineRule="auto"/>
        <w:rPr>
          <w:b/>
        </w:rPr>
      </w:pPr>
    </w:p>
    <w:p w:rsidR="009A4FBE" w:rsidRDefault="009A4FBE" w:rsidP="009A4FBE">
      <w:pPr>
        <w:tabs>
          <w:tab w:val="left" w:pos="6480"/>
        </w:tabs>
        <w:spacing w:after="0" w:line="240" w:lineRule="auto"/>
        <w:rPr>
          <w:b/>
        </w:rPr>
      </w:pPr>
      <w:r>
        <w:rPr>
          <w:b/>
        </w:rPr>
        <w:t>COORDINATOR:  Chief Executive Officer</w:t>
      </w:r>
    </w:p>
    <w:p w:rsidR="009A4FBE" w:rsidRDefault="009A4FBE" w:rsidP="009A4FBE">
      <w:pPr>
        <w:tabs>
          <w:tab w:val="left" w:pos="6480"/>
        </w:tabs>
        <w:spacing w:after="0" w:line="240" w:lineRule="auto"/>
      </w:pPr>
    </w:p>
    <w:p w:rsidR="009A4FBE" w:rsidRDefault="009A4FBE" w:rsidP="009A4FBE">
      <w:pPr>
        <w:tabs>
          <w:tab w:val="left" w:pos="6480"/>
        </w:tabs>
        <w:spacing w:after="0" w:line="240" w:lineRule="auto"/>
      </w:pPr>
    </w:p>
    <w:p w:rsidR="009A4FBE" w:rsidRDefault="009A4FBE" w:rsidP="009A4FBE">
      <w:pPr>
        <w:tabs>
          <w:tab w:val="left" w:pos="6480"/>
        </w:tabs>
        <w:spacing w:after="0" w:line="240" w:lineRule="auto"/>
      </w:pPr>
      <w:r>
        <w:t>There are certain sub-committees that should be established to meet at least monthly or as designated by the Administrative Committee (ADCOM). These committees and the membership should be established by ADCOM (see policy A-4).</w:t>
      </w:r>
    </w:p>
    <w:p w:rsidR="009A4FBE" w:rsidRDefault="009A4FBE" w:rsidP="009A4FBE">
      <w:pPr>
        <w:tabs>
          <w:tab w:val="left" w:pos="6480"/>
        </w:tabs>
        <w:spacing w:after="0" w:line="240" w:lineRule="auto"/>
      </w:pPr>
    </w:p>
    <w:p w:rsidR="009A4FBE" w:rsidRDefault="009A4FBE" w:rsidP="009A4FBE">
      <w:pPr>
        <w:tabs>
          <w:tab w:val="left" w:pos="6480"/>
        </w:tabs>
        <w:spacing w:after="0" w:line="240" w:lineRule="auto"/>
      </w:pPr>
      <w:r>
        <w:t>Recommended Sub-Committees, membership, and their duties are outlined below (note these can be modified if necessary to your situation):</w:t>
      </w:r>
    </w:p>
    <w:p w:rsidR="009A4FBE" w:rsidRDefault="009A4FBE" w:rsidP="009A4FBE">
      <w:pPr>
        <w:tabs>
          <w:tab w:val="left" w:pos="6480"/>
        </w:tabs>
        <w:spacing w:after="0" w:line="240" w:lineRule="auto"/>
      </w:pPr>
    </w:p>
    <w:tbl>
      <w:tblPr>
        <w:tblW w:w="9980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1598"/>
        <w:gridCol w:w="2700"/>
        <w:gridCol w:w="3150"/>
        <w:gridCol w:w="2520"/>
      </w:tblGrid>
      <w:tr w:rsidR="009A4FBE" w:rsidRPr="00DC2F8B" w:rsidTr="00CB60EF">
        <w:trPr>
          <w:gridBefore w:val="1"/>
          <w:wBefore w:w="12" w:type="dxa"/>
          <w:trHeight w:hRule="exact" w:val="286"/>
        </w:trPr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:rsidR="009A4FBE" w:rsidRPr="00DC2F8B" w:rsidRDefault="009A4FBE" w:rsidP="00263BF3">
            <w:pPr>
              <w:pStyle w:val="TableParagraph"/>
              <w:spacing w:line="272" w:lineRule="exact"/>
              <w:ind w:left="596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C2F8B">
              <w:rPr>
                <w:rFonts w:asciiTheme="majorHAnsi" w:hAnsiTheme="majorHAnsi"/>
                <w:b/>
                <w:color w:val="FFFFFF"/>
                <w:spacing w:val="-1"/>
                <w:sz w:val="24"/>
              </w:rPr>
              <w:t>Committee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:rsidR="009A4FBE" w:rsidRPr="00DC2F8B" w:rsidRDefault="009A4FBE" w:rsidP="00263BF3">
            <w:pPr>
              <w:pStyle w:val="TableParagraph"/>
              <w:spacing w:line="272" w:lineRule="exact"/>
              <w:ind w:left="465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C2F8B">
              <w:rPr>
                <w:rFonts w:asciiTheme="majorHAnsi" w:hAnsiTheme="majorHAnsi"/>
                <w:b/>
                <w:color w:val="FFFFFF"/>
                <w:spacing w:val="-1"/>
                <w:sz w:val="24"/>
              </w:rPr>
              <w:t>Membership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:rsidR="009A4FBE" w:rsidRPr="00DC2F8B" w:rsidRDefault="009A4FBE" w:rsidP="00263BF3">
            <w:pPr>
              <w:pStyle w:val="TableParagraph"/>
              <w:spacing w:line="272" w:lineRule="exact"/>
              <w:ind w:left="524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C2F8B">
              <w:rPr>
                <w:rFonts w:asciiTheme="majorHAnsi" w:hAnsiTheme="majorHAnsi"/>
                <w:b/>
                <w:color w:val="FFFFFF"/>
                <w:spacing w:val="-1"/>
                <w:sz w:val="24"/>
              </w:rPr>
              <w:t xml:space="preserve">Major </w:t>
            </w:r>
            <w:r w:rsidRPr="00DC2F8B">
              <w:rPr>
                <w:rFonts w:asciiTheme="majorHAnsi" w:hAnsiTheme="majorHAnsi"/>
                <w:b/>
                <w:color w:val="FFFFFF"/>
                <w:sz w:val="24"/>
              </w:rPr>
              <w:t>Duties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:rsidR="009A4FBE" w:rsidRPr="00DC2F8B" w:rsidRDefault="009A4FBE" w:rsidP="00263BF3">
            <w:pPr>
              <w:pStyle w:val="TableParagraph"/>
              <w:spacing w:line="272" w:lineRule="exact"/>
              <w:ind w:left="399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C2F8B">
              <w:rPr>
                <w:rFonts w:asciiTheme="majorHAnsi" w:hAnsiTheme="majorHAnsi"/>
                <w:b/>
                <w:color w:val="FFFFFF"/>
                <w:spacing w:val="-1"/>
                <w:sz w:val="24"/>
              </w:rPr>
              <w:t>Meeting</w:t>
            </w:r>
            <w:r w:rsidRPr="00DC2F8B">
              <w:rPr>
                <w:rFonts w:asciiTheme="majorHAnsi" w:hAnsiTheme="majorHAnsi"/>
                <w:b/>
                <w:color w:val="FFFFFF"/>
                <w:spacing w:val="1"/>
                <w:sz w:val="24"/>
              </w:rPr>
              <w:t xml:space="preserve"> </w:t>
            </w:r>
            <w:r w:rsidRPr="00DC2F8B">
              <w:rPr>
                <w:rFonts w:asciiTheme="majorHAnsi" w:hAnsiTheme="majorHAnsi"/>
                <w:b/>
                <w:color w:val="FFFFFF"/>
                <w:spacing w:val="-1"/>
                <w:sz w:val="24"/>
              </w:rPr>
              <w:t>Times</w:t>
            </w:r>
          </w:p>
        </w:tc>
      </w:tr>
      <w:tr w:rsidR="00CB60EF" w:rsidRPr="00DC2F8B" w:rsidTr="00CB60EF">
        <w:trPr>
          <w:gridBefore w:val="1"/>
          <w:wBefore w:w="12" w:type="dxa"/>
          <w:trHeight w:hRule="exact" w:val="2496"/>
        </w:trPr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FBE" w:rsidRPr="00DC2F8B" w:rsidRDefault="009A4FBE" w:rsidP="00263BF3">
            <w:pPr>
              <w:pStyle w:val="TableParagraph"/>
              <w:spacing w:line="269" w:lineRule="exact"/>
              <w:ind w:left="10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C2F8B">
              <w:rPr>
                <w:rFonts w:asciiTheme="majorHAnsi" w:hAnsiTheme="majorHAnsi"/>
                <w:spacing w:val="-1"/>
                <w:sz w:val="24"/>
              </w:rPr>
              <w:t>Clinical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FBE" w:rsidRPr="00DC2F8B" w:rsidRDefault="009A4FBE" w:rsidP="00263BF3">
            <w:pPr>
              <w:pStyle w:val="TableParagraph"/>
              <w:spacing w:line="269" w:lineRule="exact"/>
              <w:ind w:left="10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C2F8B">
              <w:rPr>
                <w:rFonts w:asciiTheme="majorHAnsi" w:hAnsiTheme="majorHAnsi"/>
                <w:spacing w:val="-1"/>
                <w:sz w:val="24"/>
              </w:rPr>
              <w:t xml:space="preserve">-CEO- </w:t>
            </w:r>
            <w:r w:rsidRPr="00DC2F8B">
              <w:rPr>
                <w:rFonts w:asciiTheme="majorHAnsi" w:hAnsiTheme="majorHAnsi"/>
                <w:b/>
                <w:sz w:val="24"/>
              </w:rPr>
              <w:t>Ex-officio</w:t>
            </w:r>
          </w:p>
          <w:p w:rsidR="009A4FBE" w:rsidRPr="00DC2F8B" w:rsidRDefault="009A4FBE" w:rsidP="00263BF3">
            <w:pPr>
              <w:pStyle w:val="TableParagraph"/>
              <w:ind w:left="10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C2F8B">
              <w:rPr>
                <w:rFonts w:asciiTheme="majorHAnsi" w:hAnsiTheme="majorHAnsi"/>
                <w:spacing w:val="-1"/>
                <w:sz w:val="24"/>
              </w:rPr>
              <w:t>-CMO-</w:t>
            </w:r>
          </w:p>
          <w:p w:rsidR="009A4FBE" w:rsidRPr="00DC2F8B" w:rsidRDefault="009A4FBE" w:rsidP="00263BF3">
            <w:pPr>
              <w:pStyle w:val="TableParagraph"/>
              <w:spacing w:before="5" w:line="274" w:lineRule="exact"/>
              <w:ind w:left="10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C2F8B">
              <w:rPr>
                <w:rFonts w:asciiTheme="majorHAnsi" w:hAnsiTheme="majorHAnsi"/>
                <w:b/>
                <w:spacing w:val="-1"/>
                <w:sz w:val="24"/>
              </w:rPr>
              <w:t>Chairperson</w:t>
            </w:r>
          </w:p>
          <w:p w:rsidR="009A4FBE" w:rsidRPr="00DC2F8B" w:rsidRDefault="009A4FBE" w:rsidP="00263BF3">
            <w:pPr>
              <w:pStyle w:val="TableParagraph"/>
              <w:ind w:left="102" w:right="326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C2F8B">
              <w:rPr>
                <w:rFonts w:asciiTheme="majorHAnsi" w:hAnsiTheme="majorHAnsi"/>
                <w:spacing w:val="-1"/>
                <w:sz w:val="24"/>
              </w:rPr>
              <w:t>-All</w:t>
            </w:r>
            <w:r w:rsidRPr="00DC2F8B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DC2F8B">
              <w:rPr>
                <w:rFonts w:asciiTheme="majorHAnsi" w:hAnsiTheme="majorHAnsi"/>
                <w:sz w:val="24"/>
              </w:rPr>
              <w:t>HoDs</w:t>
            </w:r>
            <w:proofErr w:type="spellEnd"/>
            <w:r w:rsidRPr="00DC2F8B">
              <w:rPr>
                <w:rFonts w:asciiTheme="majorHAnsi" w:hAnsiTheme="majorHAnsi"/>
                <w:sz w:val="24"/>
              </w:rPr>
              <w:t xml:space="preserve"> or</w:t>
            </w:r>
            <w:r w:rsidRPr="00DC2F8B">
              <w:rPr>
                <w:rFonts w:asciiTheme="majorHAnsi" w:hAnsiTheme="majorHAnsi"/>
                <w:spacing w:val="-1"/>
                <w:sz w:val="24"/>
              </w:rPr>
              <w:t xml:space="preserve"> Reps</w:t>
            </w:r>
            <w:r w:rsidRPr="00DC2F8B">
              <w:rPr>
                <w:rFonts w:asciiTheme="majorHAnsi" w:hAnsiTheme="majorHAnsi"/>
                <w:spacing w:val="26"/>
                <w:sz w:val="24"/>
              </w:rPr>
              <w:t xml:space="preserve"> </w:t>
            </w:r>
            <w:r w:rsidRPr="00DC2F8B">
              <w:rPr>
                <w:rFonts w:asciiTheme="majorHAnsi" w:hAnsiTheme="majorHAnsi"/>
                <w:spacing w:val="-1"/>
                <w:sz w:val="24"/>
              </w:rPr>
              <w:t>from:</w:t>
            </w:r>
          </w:p>
          <w:p w:rsidR="009A4FBE" w:rsidRPr="00DC2F8B" w:rsidRDefault="009A4FBE" w:rsidP="00263BF3">
            <w:pPr>
              <w:pStyle w:val="TableParagraph"/>
              <w:ind w:left="102" w:right="22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C2F8B">
              <w:rPr>
                <w:rFonts w:asciiTheme="majorHAnsi" w:hAnsiTheme="majorHAnsi"/>
                <w:spacing w:val="-1"/>
                <w:sz w:val="24"/>
              </w:rPr>
              <w:t>Clinical Officers, Surgery, Nursing,</w:t>
            </w:r>
            <w:r w:rsidRPr="00DC2F8B">
              <w:rPr>
                <w:rFonts w:asciiTheme="majorHAnsi" w:hAnsiTheme="majorHAnsi"/>
                <w:sz w:val="24"/>
              </w:rPr>
              <w:t xml:space="preserve"> </w:t>
            </w:r>
            <w:r w:rsidRPr="00DC2F8B">
              <w:rPr>
                <w:rFonts w:asciiTheme="majorHAnsi" w:hAnsiTheme="majorHAnsi"/>
                <w:spacing w:val="-1"/>
                <w:sz w:val="24"/>
              </w:rPr>
              <w:t>Pharmacy,</w:t>
            </w:r>
            <w:r w:rsidRPr="00DC2F8B">
              <w:rPr>
                <w:rFonts w:asciiTheme="majorHAnsi" w:hAnsiTheme="majorHAnsi"/>
                <w:spacing w:val="20"/>
                <w:sz w:val="24"/>
              </w:rPr>
              <w:t xml:space="preserve"> </w:t>
            </w:r>
            <w:r w:rsidRPr="00DC2F8B">
              <w:rPr>
                <w:rFonts w:asciiTheme="majorHAnsi" w:hAnsiTheme="majorHAnsi"/>
                <w:spacing w:val="-1"/>
                <w:sz w:val="24"/>
              </w:rPr>
              <w:t>Lab,</w:t>
            </w:r>
            <w:r w:rsidRPr="00DC2F8B">
              <w:rPr>
                <w:rFonts w:asciiTheme="majorHAnsi" w:hAnsiTheme="majorHAnsi"/>
                <w:spacing w:val="2"/>
                <w:sz w:val="24"/>
              </w:rPr>
              <w:t xml:space="preserve"> </w:t>
            </w:r>
            <w:r w:rsidRPr="00DC2F8B">
              <w:rPr>
                <w:rFonts w:asciiTheme="majorHAnsi" w:hAnsiTheme="majorHAnsi"/>
                <w:sz w:val="24"/>
              </w:rPr>
              <w:t>Quality</w:t>
            </w:r>
            <w:r w:rsidRPr="00DC2F8B">
              <w:rPr>
                <w:rFonts w:asciiTheme="majorHAnsi" w:hAnsiTheme="majorHAnsi"/>
                <w:spacing w:val="20"/>
                <w:sz w:val="24"/>
              </w:rPr>
              <w:t xml:space="preserve"> </w:t>
            </w:r>
            <w:r w:rsidRPr="00DC2F8B">
              <w:rPr>
                <w:rFonts w:asciiTheme="majorHAnsi" w:hAnsiTheme="majorHAnsi"/>
                <w:spacing w:val="-1"/>
                <w:sz w:val="24"/>
              </w:rPr>
              <w:t>Assurance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FBE" w:rsidRPr="00DC2F8B" w:rsidRDefault="009A4FBE" w:rsidP="00263BF3">
            <w:pPr>
              <w:pStyle w:val="TableParagraph"/>
              <w:ind w:left="102" w:right="19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C2F8B">
              <w:rPr>
                <w:rFonts w:asciiTheme="majorHAnsi" w:hAnsiTheme="majorHAnsi"/>
                <w:spacing w:val="-1"/>
                <w:sz w:val="24"/>
              </w:rPr>
              <w:t>-To</w:t>
            </w:r>
            <w:r w:rsidRPr="00DC2F8B">
              <w:rPr>
                <w:rFonts w:asciiTheme="majorHAnsi" w:hAnsiTheme="majorHAnsi"/>
                <w:sz w:val="24"/>
              </w:rPr>
              <w:t xml:space="preserve"> </w:t>
            </w:r>
            <w:r w:rsidRPr="00DC2F8B">
              <w:rPr>
                <w:rFonts w:asciiTheme="majorHAnsi" w:hAnsiTheme="majorHAnsi"/>
                <w:spacing w:val="-1"/>
                <w:sz w:val="24"/>
              </w:rPr>
              <w:t>act</w:t>
            </w:r>
            <w:r w:rsidRPr="00DC2F8B">
              <w:rPr>
                <w:rFonts w:asciiTheme="majorHAnsi" w:hAnsiTheme="majorHAnsi"/>
                <w:sz w:val="24"/>
              </w:rPr>
              <w:t xml:space="preserve"> as</w:t>
            </w:r>
            <w:r w:rsidRPr="00DC2F8B">
              <w:rPr>
                <w:rFonts w:asciiTheme="majorHAnsi" w:hAnsiTheme="majorHAnsi"/>
                <w:spacing w:val="1"/>
                <w:sz w:val="24"/>
              </w:rPr>
              <w:t xml:space="preserve"> </w:t>
            </w:r>
            <w:r w:rsidRPr="00DC2F8B">
              <w:rPr>
                <w:rFonts w:asciiTheme="majorHAnsi" w:hAnsiTheme="majorHAnsi"/>
                <w:spacing w:val="-1"/>
                <w:sz w:val="24"/>
              </w:rPr>
              <w:t>an</w:t>
            </w:r>
            <w:r w:rsidRPr="00DC2F8B">
              <w:rPr>
                <w:rFonts w:asciiTheme="majorHAnsi" w:hAnsiTheme="majorHAnsi"/>
                <w:sz w:val="24"/>
              </w:rPr>
              <w:t xml:space="preserve"> advisory</w:t>
            </w:r>
            <w:r w:rsidRPr="00DC2F8B">
              <w:rPr>
                <w:rFonts w:asciiTheme="majorHAnsi" w:hAnsiTheme="majorHAnsi"/>
                <w:spacing w:val="25"/>
                <w:sz w:val="24"/>
              </w:rPr>
              <w:t xml:space="preserve"> </w:t>
            </w:r>
            <w:r w:rsidRPr="00DC2F8B">
              <w:rPr>
                <w:rFonts w:asciiTheme="majorHAnsi" w:hAnsiTheme="majorHAnsi"/>
                <w:spacing w:val="-1"/>
                <w:sz w:val="24"/>
              </w:rPr>
              <w:t>subcommittee</w:t>
            </w:r>
            <w:r w:rsidRPr="00DC2F8B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DC2F8B">
              <w:rPr>
                <w:rFonts w:asciiTheme="majorHAnsi" w:hAnsiTheme="majorHAnsi"/>
                <w:sz w:val="24"/>
              </w:rPr>
              <w:t>to the</w:t>
            </w:r>
            <w:r w:rsidRPr="00DC2F8B">
              <w:rPr>
                <w:rFonts w:asciiTheme="majorHAnsi" w:hAnsiTheme="majorHAnsi"/>
                <w:spacing w:val="22"/>
                <w:sz w:val="24"/>
              </w:rPr>
              <w:t xml:space="preserve"> </w:t>
            </w:r>
            <w:proofErr w:type="spellStart"/>
            <w:r w:rsidRPr="00DC2F8B">
              <w:rPr>
                <w:rFonts w:asciiTheme="majorHAnsi" w:hAnsiTheme="majorHAnsi"/>
                <w:sz w:val="24"/>
              </w:rPr>
              <w:t>AdCom</w:t>
            </w:r>
            <w:proofErr w:type="spellEnd"/>
            <w:r w:rsidRPr="00DC2F8B">
              <w:rPr>
                <w:rFonts w:asciiTheme="majorHAnsi" w:hAnsiTheme="majorHAnsi"/>
                <w:sz w:val="24"/>
              </w:rPr>
              <w:t xml:space="preserve"> on </w:t>
            </w:r>
            <w:r w:rsidRPr="00DC2F8B">
              <w:rPr>
                <w:rFonts w:asciiTheme="majorHAnsi" w:hAnsiTheme="majorHAnsi"/>
                <w:spacing w:val="-1"/>
                <w:sz w:val="24"/>
              </w:rPr>
              <w:t>general</w:t>
            </w:r>
            <w:r w:rsidRPr="00DC2F8B">
              <w:rPr>
                <w:rFonts w:asciiTheme="majorHAnsi" w:hAnsiTheme="majorHAnsi"/>
                <w:spacing w:val="22"/>
                <w:sz w:val="24"/>
              </w:rPr>
              <w:t xml:space="preserve"> </w:t>
            </w:r>
            <w:r w:rsidRPr="00DC2F8B">
              <w:rPr>
                <w:rFonts w:asciiTheme="majorHAnsi" w:hAnsiTheme="majorHAnsi"/>
                <w:spacing w:val="-1"/>
                <w:sz w:val="24"/>
              </w:rPr>
              <w:t>clinical</w:t>
            </w:r>
            <w:r w:rsidRPr="00DC2F8B">
              <w:rPr>
                <w:rFonts w:asciiTheme="majorHAnsi" w:hAnsiTheme="majorHAnsi"/>
                <w:sz w:val="24"/>
              </w:rPr>
              <w:t xml:space="preserve"> issues.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FBE" w:rsidRPr="00DC2F8B" w:rsidRDefault="009A4FBE" w:rsidP="00263BF3">
            <w:pPr>
              <w:pStyle w:val="TableParagraph"/>
              <w:ind w:left="102" w:right="23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C2F8B">
              <w:rPr>
                <w:rFonts w:asciiTheme="majorHAnsi" w:hAnsiTheme="majorHAnsi"/>
                <w:spacing w:val="-1"/>
                <w:sz w:val="24"/>
              </w:rPr>
              <w:t xml:space="preserve">Minimum once </w:t>
            </w:r>
            <w:r w:rsidRPr="00DC2F8B">
              <w:rPr>
                <w:rFonts w:asciiTheme="majorHAnsi" w:hAnsiTheme="majorHAnsi"/>
                <w:sz w:val="24"/>
              </w:rPr>
              <w:t>a</w:t>
            </w:r>
            <w:r w:rsidRPr="00DC2F8B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DC2F8B">
              <w:rPr>
                <w:rFonts w:asciiTheme="majorHAnsi" w:hAnsiTheme="majorHAnsi"/>
                <w:sz w:val="24"/>
              </w:rPr>
              <w:t xml:space="preserve">month </w:t>
            </w:r>
            <w:r w:rsidRPr="00DC2F8B">
              <w:rPr>
                <w:rFonts w:asciiTheme="majorHAnsi" w:hAnsiTheme="majorHAnsi"/>
                <w:spacing w:val="-1"/>
                <w:sz w:val="24"/>
              </w:rPr>
              <w:t xml:space="preserve">(2 </w:t>
            </w:r>
            <w:proofErr w:type="spellStart"/>
            <w:r w:rsidRPr="00DC2F8B">
              <w:rPr>
                <w:rFonts w:asciiTheme="majorHAnsi" w:hAnsiTheme="majorHAnsi"/>
                <w:spacing w:val="-1"/>
                <w:sz w:val="24"/>
              </w:rPr>
              <w:t>hrs</w:t>
            </w:r>
            <w:proofErr w:type="spellEnd"/>
            <w:r w:rsidRPr="00DC2F8B">
              <w:rPr>
                <w:rFonts w:asciiTheme="majorHAnsi" w:hAnsiTheme="majorHAnsi"/>
                <w:spacing w:val="27"/>
                <w:sz w:val="24"/>
              </w:rPr>
              <w:t xml:space="preserve"> </w:t>
            </w:r>
            <w:r w:rsidRPr="00DC2F8B">
              <w:rPr>
                <w:rFonts w:asciiTheme="majorHAnsi" w:hAnsiTheme="majorHAnsi"/>
                <w:sz w:val="24"/>
              </w:rPr>
              <w:t>maximum)</w:t>
            </w:r>
          </w:p>
        </w:tc>
      </w:tr>
      <w:tr w:rsidR="009A4FBE" w:rsidRPr="00DC2F8B" w:rsidTr="00CB60EF">
        <w:trPr>
          <w:gridBefore w:val="1"/>
          <w:wBefore w:w="12" w:type="dxa"/>
          <w:trHeight w:hRule="exact" w:val="3432"/>
        </w:trPr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FBE" w:rsidRPr="00DC2F8B" w:rsidRDefault="009A4FBE" w:rsidP="00263BF3">
            <w:pPr>
              <w:pStyle w:val="TableParagraph"/>
              <w:spacing w:line="267" w:lineRule="exact"/>
              <w:ind w:left="10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C2F8B">
              <w:rPr>
                <w:rFonts w:asciiTheme="majorHAnsi" w:hAnsiTheme="majorHAnsi"/>
                <w:spacing w:val="-1"/>
                <w:sz w:val="24"/>
              </w:rPr>
              <w:t>Financial &amp; Procurement Committee</w:t>
            </w:r>
            <w:r w:rsidR="00DC2F8B" w:rsidRPr="00DC2F8B">
              <w:rPr>
                <w:rFonts w:asciiTheme="majorHAnsi" w:hAnsiTheme="majorHAnsi"/>
                <w:spacing w:val="-1"/>
                <w:sz w:val="24"/>
              </w:rPr>
              <w:t xml:space="preserve"> (See policy B-12)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FBE" w:rsidRPr="00DC2F8B" w:rsidRDefault="009A4FBE" w:rsidP="00263BF3">
            <w:pPr>
              <w:pStyle w:val="TableParagraph"/>
              <w:spacing w:line="267" w:lineRule="exact"/>
              <w:ind w:left="10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C2F8B">
              <w:rPr>
                <w:rFonts w:asciiTheme="majorHAnsi" w:hAnsiTheme="majorHAnsi"/>
                <w:spacing w:val="-1"/>
                <w:sz w:val="24"/>
              </w:rPr>
              <w:t xml:space="preserve">-CEO- </w:t>
            </w:r>
            <w:r w:rsidRPr="00DC2F8B">
              <w:rPr>
                <w:rFonts w:asciiTheme="majorHAnsi" w:hAnsiTheme="majorHAnsi"/>
                <w:b/>
                <w:sz w:val="24"/>
              </w:rPr>
              <w:t>Ex-officio</w:t>
            </w:r>
          </w:p>
          <w:p w:rsidR="009A4FBE" w:rsidRPr="00DC2F8B" w:rsidRDefault="009A4FBE" w:rsidP="00263BF3">
            <w:pPr>
              <w:pStyle w:val="TableParagraph"/>
              <w:ind w:left="10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C2F8B">
              <w:rPr>
                <w:rFonts w:asciiTheme="majorHAnsi" w:hAnsiTheme="majorHAnsi"/>
                <w:spacing w:val="-1"/>
                <w:sz w:val="24"/>
              </w:rPr>
              <w:t>-CFO</w:t>
            </w:r>
            <w:r w:rsidRPr="00DC2F8B">
              <w:rPr>
                <w:rFonts w:asciiTheme="majorHAnsi" w:hAnsiTheme="majorHAnsi"/>
                <w:sz w:val="24"/>
              </w:rPr>
              <w:t xml:space="preserve"> or </w:t>
            </w:r>
            <w:r w:rsidRPr="00DC2F8B">
              <w:rPr>
                <w:rFonts w:asciiTheme="majorHAnsi" w:hAnsiTheme="majorHAnsi"/>
                <w:spacing w:val="-1"/>
                <w:sz w:val="24"/>
              </w:rPr>
              <w:t>BM-</w:t>
            </w:r>
          </w:p>
          <w:p w:rsidR="009A4FBE" w:rsidRPr="00DC2F8B" w:rsidRDefault="009A4FBE" w:rsidP="00DD16D6">
            <w:pPr>
              <w:pStyle w:val="TableParagraph"/>
              <w:spacing w:before="6" w:line="238" w:lineRule="auto"/>
              <w:ind w:left="102" w:right="434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C2F8B">
              <w:rPr>
                <w:rFonts w:asciiTheme="majorHAnsi" w:hAnsiTheme="majorHAnsi"/>
                <w:b/>
                <w:spacing w:val="-1"/>
                <w:sz w:val="24"/>
              </w:rPr>
              <w:t>Chairperson</w:t>
            </w:r>
            <w:r w:rsidRPr="00DC2F8B">
              <w:rPr>
                <w:rFonts w:asciiTheme="majorHAnsi" w:hAnsiTheme="majorHAnsi"/>
                <w:b/>
                <w:spacing w:val="28"/>
                <w:sz w:val="24"/>
              </w:rPr>
              <w:t xml:space="preserve"> </w:t>
            </w:r>
            <w:r w:rsidR="00DD16D6">
              <w:rPr>
                <w:rFonts w:asciiTheme="majorHAnsi" w:hAnsiTheme="majorHAnsi"/>
                <w:sz w:val="24"/>
              </w:rPr>
              <w:t>Senior</w:t>
            </w:r>
            <w:bookmarkStart w:id="0" w:name="_GoBack"/>
            <w:bookmarkEnd w:id="0"/>
            <w:r w:rsidRPr="00DC2F8B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DC2F8B">
              <w:rPr>
                <w:rFonts w:asciiTheme="majorHAnsi" w:hAnsiTheme="majorHAnsi"/>
                <w:spacing w:val="-1"/>
                <w:sz w:val="24"/>
              </w:rPr>
              <w:t>Accountant</w:t>
            </w:r>
            <w:r w:rsidRPr="00DC2F8B">
              <w:rPr>
                <w:rFonts w:asciiTheme="majorHAnsi" w:hAnsiTheme="majorHAnsi"/>
                <w:spacing w:val="27"/>
                <w:sz w:val="24"/>
              </w:rPr>
              <w:t xml:space="preserve"> </w:t>
            </w:r>
            <w:r w:rsidRPr="00DC2F8B">
              <w:rPr>
                <w:rFonts w:asciiTheme="majorHAnsi" w:hAnsiTheme="majorHAnsi"/>
                <w:spacing w:val="-1"/>
                <w:sz w:val="24"/>
              </w:rPr>
              <w:t>COO,</w:t>
            </w:r>
            <w:r w:rsidRPr="00DC2F8B">
              <w:rPr>
                <w:rFonts w:asciiTheme="majorHAnsi" w:hAnsiTheme="majorHAnsi"/>
                <w:sz w:val="24"/>
              </w:rPr>
              <w:t xml:space="preserve"> CMO </w:t>
            </w:r>
            <w:r w:rsidRPr="00DC2F8B">
              <w:rPr>
                <w:rFonts w:asciiTheme="majorHAnsi" w:hAnsiTheme="majorHAnsi"/>
                <w:spacing w:val="-1"/>
                <w:sz w:val="24"/>
              </w:rPr>
              <w:t>and</w:t>
            </w:r>
            <w:r w:rsidRPr="00DC2F8B">
              <w:rPr>
                <w:rFonts w:asciiTheme="majorHAnsi" w:hAnsiTheme="majorHAnsi"/>
                <w:spacing w:val="24"/>
                <w:sz w:val="24"/>
              </w:rPr>
              <w:t xml:space="preserve"> </w:t>
            </w:r>
            <w:r w:rsidRPr="00DC2F8B">
              <w:rPr>
                <w:rFonts w:asciiTheme="majorHAnsi" w:hAnsiTheme="majorHAnsi"/>
                <w:sz w:val="24"/>
              </w:rPr>
              <w:t>HRM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FBE" w:rsidRPr="00DC2F8B" w:rsidRDefault="009A4FBE" w:rsidP="00263BF3">
            <w:pPr>
              <w:pStyle w:val="TableParagraph"/>
              <w:ind w:left="102" w:right="256"/>
              <w:rPr>
                <w:rFonts w:asciiTheme="majorHAnsi" w:hAnsiTheme="majorHAnsi"/>
                <w:spacing w:val="-1"/>
                <w:sz w:val="24"/>
              </w:rPr>
            </w:pPr>
            <w:r w:rsidRPr="00DC2F8B">
              <w:rPr>
                <w:rFonts w:asciiTheme="majorHAnsi" w:hAnsiTheme="majorHAnsi"/>
                <w:spacing w:val="-1"/>
                <w:sz w:val="24"/>
              </w:rPr>
              <w:t>-To</w:t>
            </w:r>
            <w:r w:rsidRPr="00DC2F8B">
              <w:rPr>
                <w:rFonts w:asciiTheme="majorHAnsi" w:hAnsiTheme="majorHAnsi"/>
                <w:sz w:val="24"/>
              </w:rPr>
              <w:t xml:space="preserve"> </w:t>
            </w:r>
            <w:r w:rsidRPr="00DC2F8B">
              <w:rPr>
                <w:rFonts w:asciiTheme="majorHAnsi" w:hAnsiTheme="majorHAnsi"/>
                <w:spacing w:val="-1"/>
                <w:sz w:val="24"/>
              </w:rPr>
              <w:t>examine the financial</w:t>
            </w:r>
            <w:r w:rsidRPr="00DC2F8B">
              <w:rPr>
                <w:rFonts w:asciiTheme="majorHAnsi" w:hAnsiTheme="majorHAnsi"/>
                <w:sz w:val="24"/>
              </w:rPr>
              <w:t xml:space="preserve"> </w:t>
            </w:r>
            <w:r w:rsidRPr="00DC2F8B">
              <w:rPr>
                <w:rFonts w:asciiTheme="majorHAnsi" w:hAnsiTheme="majorHAnsi"/>
                <w:spacing w:val="-1"/>
                <w:sz w:val="24"/>
              </w:rPr>
              <w:t>status</w:t>
            </w:r>
            <w:r w:rsidRPr="00DC2F8B">
              <w:rPr>
                <w:rFonts w:asciiTheme="majorHAnsi" w:hAnsiTheme="majorHAnsi"/>
                <w:sz w:val="24"/>
              </w:rPr>
              <w:t xml:space="preserve"> of the</w:t>
            </w:r>
            <w:r w:rsidRPr="00DC2F8B">
              <w:rPr>
                <w:rFonts w:asciiTheme="majorHAnsi" w:hAnsiTheme="majorHAnsi"/>
                <w:spacing w:val="23"/>
                <w:sz w:val="24"/>
              </w:rPr>
              <w:t xml:space="preserve"> </w:t>
            </w:r>
            <w:r w:rsidRPr="00DC2F8B">
              <w:rPr>
                <w:rFonts w:asciiTheme="majorHAnsi" w:hAnsiTheme="majorHAnsi"/>
                <w:sz w:val="24"/>
              </w:rPr>
              <w:t>institution</w:t>
            </w:r>
            <w:r w:rsidRPr="00DC2F8B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DC2F8B">
              <w:rPr>
                <w:rFonts w:asciiTheme="majorHAnsi" w:hAnsiTheme="majorHAnsi"/>
                <w:sz w:val="24"/>
              </w:rPr>
              <w:t xml:space="preserve">in order to </w:t>
            </w:r>
            <w:r w:rsidRPr="00DC2F8B">
              <w:rPr>
                <w:rFonts w:asciiTheme="majorHAnsi" w:hAnsiTheme="majorHAnsi"/>
                <w:spacing w:val="-1"/>
                <w:sz w:val="24"/>
              </w:rPr>
              <w:t>minimize</w:t>
            </w:r>
            <w:r w:rsidRPr="00DC2F8B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DC2F8B">
              <w:rPr>
                <w:rFonts w:asciiTheme="majorHAnsi" w:hAnsiTheme="majorHAnsi"/>
                <w:sz w:val="24"/>
              </w:rPr>
              <w:t>expenses</w:t>
            </w:r>
            <w:r w:rsidRPr="00DC2F8B">
              <w:rPr>
                <w:rFonts w:asciiTheme="majorHAnsi" w:hAnsiTheme="majorHAnsi"/>
                <w:spacing w:val="29"/>
                <w:sz w:val="24"/>
              </w:rPr>
              <w:t xml:space="preserve"> </w:t>
            </w:r>
            <w:r w:rsidRPr="00DC2F8B">
              <w:rPr>
                <w:rFonts w:asciiTheme="majorHAnsi" w:hAnsiTheme="majorHAnsi"/>
                <w:spacing w:val="-1"/>
                <w:sz w:val="24"/>
              </w:rPr>
              <w:t>and</w:t>
            </w:r>
            <w:r w:rsidRPr="00DC2F8B">
              <w:rPr>
                <w:rFonts w:asciiTheme="majorHAnsi" w:hAnsiTheme="majorHAnsi"/>
                <w:sz w:val="24"/>
              </w:rPr>
              <w:t xml:space="preserve"> maximize</w:t>
            </w:r>
            <w:r w:rsidRPr="00DC2F8B">
              <w:rPr>
                <w:rFonts w:asciiTheme="majorHAnsi" w:hAnsiTheme="majorHAnsi"/>
                <w:spacing w:val="22"/>
                <w:sz w:val="24"/>
              </w:rPr>
              <w:t xml:space="preserve"> </w:t>
            </w:r>
            <w:r w:rsidRPr="00DC2F8B">
              <w:rPr>
                <w:rFonts w:asciiTheme="majorHAnsi" w:hAnsiTheme="majorHAnsi"/>
                <w:sz w:val="24"/>
              </w:rPr>
              <w:t>income</w:t>
            </w:r>
            <w:r w:rsidRPr="00DC2F8B">
              <w:rPr>
                <w:rFonts w:asciiTheme="majorHAnsi" w:hAnsiTheme="majorHAnsi"/>
                <w:spacing w:val="-1"/>
                <w:sz w:val="24"/>
              </w:rPr>
              <w:t>.</w:t>
            </w:r>
          </w:p>
          <w:p w:rsidR="009A4FBE" w:rsidRPr="00DC2F8B" w:rsidRDefault="009A4FBE" w:rsidP="00263BF3">
            <w:pPr>
              <w:pStyle w:val="TableParagraph"/>
              <w:ind w:left="102" w:right="256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C2F8B">
              <w:rPr>
                <w:rFonts w:asciiTheme="majorHAnsi" w:hAnsiTheme="majorHAnsi"/>
                <w:spacing w:val="-1"/>
                <w:sz w:val="24"/>
              </w:rPr>
              <w:t>-Review capital purchases and the procurement process</w:t>
            </w:r>
          </w:p>
          <w:p w:rsidR="009A4FBE" w:rsidRPr="00DC2F8B" w:rsidRDefault="009A4FBE" w:rsidP="009A4FBE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42"/>
              </w:tabs>
              <w:spacing w:after="0" w:line="240" w:lineRule="auto"/>
              <w:ind w:right="216" w:firstLine="0"/>
              <w:contextualSpacing w:val="0"/>
              <w:rPr>
                <w:rFonts w:eastAsia="Times New Roman" w:cs="Times New Roman"/>
                <w:sz w:val="24"/>
                <w:szCs w:val="24"/>
              </w:rPr>
            </w:pPr>
            <w:r w:rsidRPr="00DC2F8B">
              <w:rPr>
                <w:sz w:val="24"/>
              </w:rPr>
              <w:t>To scrutinize</w:t>
            </w:r>
            <w:r w:rsidRPr="00DC2F8B">
              <w:rPr>
                <w:spacing w:val="-1"/>
                <w:sz w:val="24"/>
              </w:rPr>
              <w:t xml:space="preserve"> annual</w:t>
            </w:r>
            <w:r w:rsidRPr="00DC2F8B">
              <w:rPr>
                <w:spacing w:val="24"/>
                <w:sz w:val="24"/>
              </w:rPr>
              <w:t xml:space="preserve"> </w:t>
            </w:r>
            <w:r w:rsidRPr="00DC2F8B">
              <w:rPr>
                <w:spacing w:val="-1"/>
                <w:sz w:val="24"/>
              </w:rPr>
              <w:t>budget</w:t>
            </w:r>
            <w:r w:rsidRPr="00DC2F8B">
              <w:rPr>
                <w:spacing w:val="2"/>
                <w:sz w:val="24"/>
              </w:rPr>
              <w:t xml:space="preserve"> </w:t>
            </w:r>
            <w:r w:rsidRPr="00DC2F8B">
              <w:rPr>
                <w:spacing w:val="-1"/>
                <w:sz w:val="24"/>
              </w:rPr>
              <w:t>and</w:t>
            </w:r>
            <w:r w:rsidRPr="00DC2F8B">
              <w:rPr>
                <w:sz w:val="24"/>
              </w:rPr>
              <w:t xml:space="preserve"> make</w:t>
            </w:r>
            <w:r w:rsidRPr="00DC2F8B">
              <w:rPr>
                <w:spacing w:val="24"/>
                <w:sz w:val="24"/>
              </w:rPr>
              <w:t xml:space="preserve"> </w:t>
            </w:r>
            <w:r w:rsidRPr="00DC2F8B">
              <w:rPr>
                <w:spacing w:val="-1"/>
                <w:sz w:val="24"/>
              </w:rPr>
              <w:t>recommendations</w:t>
            </w:r>
            <w:r w:rsidRPr="00DC2F8B">
              <w:rPr>
                <w:sz w:val="24"/>
              </w:rPr>
              <w:t xml:space="preserve"> to</w:t>
            </w:r>
            <w:r w:rsidRPr="00DC2F8B">
              <w:rPr>
                <w:spacing w:val="21"/>
                <w:sz w:val="24"/>
              </w:rPr>
              <w:t xml:space="preserve"> </w:t>
            </w:r>
            <w:proofErr w:type="spellStart"/>
            <w:r w:rsidRPr="00DC2F8B">
              <w:rPr>
                <w:sz w:val="24"/>
              </w:rPr>
              <w:t>AdCom</w:t>
            </w:r>
            <w:proofErr w:type="spellEnd"/>
          </w:p>
          <w:p w:rsidR="009A4FBE" w:rsidRPr="00DC2F8B" w:rsidRDefault="009A4FBE" w:rsidP="009A4FBE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42"/>
              </w:tabs>
              <w:spacing w:after="0" w:line="240" w:lineRule="auto"/>
              <w:ind w:right="204" w:firstLine="0"/>
              <w:contextualSpacing w:val="0"/>
              <w:rPr>
                <w:rFonts w:eastAsia="Times New Roman" w:cs="Times New Roman"/>
                <w:sz w:val="24"/>
                <w:szCs w:val="24"/>
              </w:rPr>
            </w:pPr>
            <w:r w:rsidRPr="00DC2F8B">
              <w:rPr>
                <w:rFonts w:eastAsia="Times New Roman" w:cs="Times New Roman"/>
                <w:sz w:val="24"/>
                <w:szCs w:val="24"/>
              </w:rPr>
              <w:t xml:space="preserve">To </w:t>
            </w:r>
            <w:r w:rsidRPr="00DC2F8B">
              <w:rPr>
                <w:rFonts w:eastAsia="Times New Roman" w:cs="Times New Roman"/>
                <w:spacing w:val="-1"/>
                <w:sz w:val="24"/>
                <w:szCs w:val="24"/>
              </w:rPr>
              <w:t>review</w:t>
            </w:r>
            <w:r w:rsidRPr="00DC2F8B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DC2F8B">
              <w:rPr>
                <w:rFonts w:eastAsia="Times New Roman" w:cs="Times New Roman"/>
                <w:spacing w:val="-1"/>
                <w:sz w:val="24"/>
                <w:szCs w:val="24"/>
              </w:rPr>
              <w:t>auditors’</w:t>
            </w:r>
            <w:r w:rsidRPr="00DC2F8B">
              <w:rPr>
                <w:rFonts w:eastAsia="Times New Roman" w:cs="Times New Roman"/>
                <w:spacing w:val="23"/>
                <w:sz w:val="24"/>
                <w:szCs w:val="24"/>
              </w:rPr>
              <w:t xml:space="preserve"> </w:t>
            </w:r>
            <w:r w:rsidRPr="00DC2F8B">
              <w:rPr>
                <w:rFonts w:eastAsia="Times New Roman" w:cs="Times New Roman"/>
                <w:spacing w:val="-1"/>
                <w:sz w:val="24"/>
                <w:szCs w:val="24"/>
              </w:rPr>
              <w:t>recommendations</w:t>
            </w:r>
            <w:r w:rsidRPr="00DC2F8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C2F8B">
              <w:rPr>
                <w:rFonts w:eastAsia="Times New Roman" w:cs="Times New Roman"/>
                <w:spacing w:val="-1"/>
                <w:sz w:val="24"/>
                <w:szCs w:val="24"/>
              </w:rPr>
              <w:t>and</w:t>
            </w:r>
            <w:r w:rsidRPr="00DC2F8B">
              <w:rPr>
                <w:rFonts w:eastAsia="Times New Roman" w:cs="Times New Roman"/>
                <w:spacing w:val="25"/>
                <w:sz w:val="24"/>
                <w:szCs w:val="24"/>
              </w:rPr>
              <w:t xml:space="preserve"> </w:t>
            </w:r>
            <w:r w:rsidRPr="00DC2F8B">
              <w:rPr>
                <w:rFonts w:eastAsia="Times New Roman" w:cs="Times New Roman"/>
                <w:spacing w:val="-1"/>
                <w:sz w:val="24"/>
                <w:szCs w:val="24"/>
              </w:rPr>
              <w:t>ensure</w:t>
            </w:r>
            <w:r w:rsidRPr="00DC2F8B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DC2F8B">
              <w:rPr>
                <w:rFonts w:eastAsia="Times New Roman" w:cs="Times New Roman"/>
                <w:spacing w:val="1"/>
                <w:sz w:val="24"/>
                <w:szCs w:val="24"/>
              </w:rPr>
              <w:t>they</w:t>
            </w:r>
            <w:r w:rsidRPr="00DC2F8B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C2F8B">
              <w:rPr>
                <w:rFonts w:eastAsia="Times New Roman" w:cs="Times New Roman"/>
                <w:spacing w:val="-1"/>
                <w:sz w:val="24"/>
                <w:szCs w:val="24"/>
              </w:rPr>
              <w:t>are</w:t>
            </w:r>
            <w:r w:rsidRPr="00DC2F8B">
              <w:rPr>
                <w:rFonts w:eastAsia="Times New Roman" w:cs="Times New Roman"/>
                <w:spacing w:val="27"/>
                <w:sz w:val="24"/>
                <w:szCs w:val="24"/>
              </w:rPr>
              <w:t xml:space="preserve"> </w:t>
            </w:r>
            <w:r w:rsidRPr="00DC2F8B">
              <w:rPr>
                <w:rFonts w:eastAsia="Times New Roman" w:cs="Times New Roman"/>
                <w:spacing w:val="-1"/>
                <w:sz w:val="24"/>
                <w:szCs w:val="24"/>
              </w:rPr>
              <w:t>implemented.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FBE" w:rsidRPr="00DC2F8B" w:rsidRDefault="009A4FBE" w:rsidP="00263BF3">
            <w:pPr>
              <w:pStyle w:val="TableParagraph"/>
              <w:ind w:left="102" w:right="738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C2F8B">
              <w:rPr>
                <w:rFonts w:asciiTheme="majorHAnsi" w:hAnsiTheme="majorHAnsi"/>
                <w:sz w:val="24"/>
              </w:rPr>
              <w:t xml:space="preserve">Minimum </w:t>
            </w:r>
            <w:r w:rsidRPr="00DC2F8B">
              <w:rPr>
                <w:rFonts w:asciiTheme="majorHAnsi" w:hAnsiTheme="majorHAnsi"/>
                <w:spacing w:val="-1"/>
                <w:sz w:val="24"/>
              </w:rPr>
              <w:t xml:space="preserve">twice </w:t>
            </w:r>
            <w:r w:rsidRPr="00DC2F8B">
              <w:rPr>
                <w:rFonts w:asciiTheme="majorHAnsi" w:hAnsiTheme="majorHAnsi"/>
                <w:sz w:val="24"/>
              </w:rPr>
              <w:t>a</w:t>
            </w:r>
            <w:r w:rsidRPr="00DC2F8B">
              <w:rPr>
                <w:rFonts w:asciiTheme="majorHAnsi" w:hAnsiTheme="majorHAnsi"/>
                <w:spacing w:val="27"/>
                <w:sz w:val="24"/>
              </w:rPr>
              <w:t xml:space="preserve"> </w:t>
            </w:r>
            <w:r w:rsidRPr="00DC2F8B">
              <w:rPr>
                <w:rFonts w:asciiTheme="majorHAnsi" w:hAnsiTheme="majorHAnsi"/>
                <w:sz w:val="24"/>
              </w:rPr>
              <w:t xml:space="preserve">month </w:t>
            </w:r>
            <w:r w:rsidRPr="00DC2F8B">
              <w:rPr>
                <w:rFonts w:asciiTheme="majorHAnsi" w:hAnsiTheme="majorHAnsi"/>
                <w:spacing w:val="-1"/>
                <w:sz w:val="24"/>
              </w:rPr>
              <w:t xml:space="preserve">(2 </w:t>
            </w:r>
            <w:proofErr w:type="spellStart"/>
            <w:r w:rsidRPr="00DC2F8B">
              <w:rPr>
                <w:rFonts w:asciiTheme="majorHAnsi" w:hAnsiTheme="majorHAnsi"/>
                <w:spacing w:val="-1"/>
                <w:sz w:val="24"/>
              </w:rPr>
              <w:t>hrs</w:t>
            </w:r>
            <w:proofErr w:type="spellEnd"/>
            <w:r w:rsidRPr="00DC2F8B">
              <w:rPr>
                <w:rFonts w:asciiTheme="majorHAnsi" w:hAnsiTheme="majorHAnsi"/>
                <w:spacing w:val="24"/>
                <w:sz w:val="24"/>
              </w:rPr>
              <w:t xml:space="preserve"> </w:t>
            </w:r>
            <w:r w:rsidRPr="00DC2F8B">
              <w:rPr>
                <w:rFonts w:asciiTheme="majorHAnsi" w:hAnsiTheme="majorHAnsi"/>
                <w:sz w:val="24"/>
              </w:rPr>
              <w:t>maximum)</w:t>
            </w:r>
          </w:p>
        </w:tc>
      </w:tr>
      <w:tr w:rsidR="00CB60EF" w:rsidRPr="00DC2F8B" w:rsidTr="00CB60EF">
        <w:trPr>
          <w:trHeight w:hRule="exact" w:val="2770"/>
        </w:trPr>
        <w:tc>
          <w:tcPr>
            <w:tcW w:w="1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FBE" w:rsidRPr="00DC2F8B" w:rsidRDefault="009A4FBE" w:rsidP="00263BF3">
            <w:pPr>
              <w:pStyle w:val="TableParagraph"/>
              <w:spacing w:line="267" w:lineRule="exact"/>
              <w:ind w:left="10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C2F8B">
              <w:rPr>
                <w:rFonts w:asciiTheme="majorHAnsi" w:hAnsiTheme="majorHAnsi"/>
                <w:spacing w:val="-1"/>
                <w:sz w:val="24"/>
              </w:rPr>
              <w:lastRenderedPageBreak/>
              <w:t>Operational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FBE" w:rsidRPr="00DC2F8B" w:rsidRDefault="009A4FBE" w:rsidP="00263BF3">
            <w:pPr>
              <w:pStyle w:val="TableParagraph"/>
              <w:spacing w:line="267" w:lineRule="exact"/>
              <w:ind w:left="10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C2F8B">
              <w:rPr>
                <w:rFonts w:asciiTheme="majorHAnsi" w:hAnsiTheme="majorHAnsi"/>
                <w:spacing w:val="-1"/>
                <w:sz w:val="24"/>
              </w:rPr>
              <w:t xml:space="preserve">-CEO- </w:t>
            </w:r>
            <w:r w:rsidRPr="00DC2F8B">
              <w:rPr>
                <w:rFonts w:asciiTheme="majorHAnsi" w:hAnsiTheme="majorHAnsi"/>
                <w:b/>
                <w:sz w:val="24"/>
              </w:rPr>
              <w:t>Ex-</w:t>
            </w:r>
            <w:r w:rsidRPr="00DC2F8B"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  <w:r w:rsidRPr="00DC2F8B">
              <w:rPr>
                <w:rFonts w:asciiTheme="majorHAnsi" w:hAnsiTheme="majorHAnsi"/>
                <w:b/>
                <w:sz w:val="24"/>
              </w:rPr>
              <w:t>officio</w:t>
            </w:r>
          </w:p>
          <w:p w:rsidR="009A4FBE" w:rsidRPr="00DC2F8B" w:rsidRDefault="009A4FBE" w:rsidP="00263BF3">
            <w:pPr>
              <w:pStyle w:val="TableParagraph"/>
              <w:ind w:left="10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C2F8B">
              <w:rPr>
                <w:rFonts w:asciiTheme="majorHAnsi" w:hAnsiTheme="majorHAnsi"/>
                <w:spacing w:val="-1"/>
                <w:sz w:val="24"/>
              </w:rPr>
              <w:t>-BM/CFO</w:t>
            </w:r>
            <w:r w:rsidRPr="00DC2F8B">
              <w:rPr>
                <w:rFonts w:asciiTheme="majorHAnsi" w:hAnsiTheme="majorHAnsi"/>
                <w:sz w:val="24"/>
              </w:rPr>
              <w:t xml:space="preserve"> or COO-</w:t>
            </w:r>
          </w:p>
          <w:p w:rsidR="009A4FBE" w:rsidRPr="00DC2F8B" w:rsidRDefault="009A4FBE" w:rsidP="00263BF3">
            <w:pPr>
              <w:pStyle w:val="TableParagraph"/>
              <w:spacing w:before="5" w:line="274" w:lineRule="exact"/>
              <w:ind w:left="10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C2F8B">
              <w:rPr>
                <w:rFonts w:asciiTheme="majorHAnsi" w:hAnsiTheme="majorHAnsi"/>
                <w:b/>
                <w:spacing w:val="-1"/>
                <w:sz w:val="24"/>
              </w:rPr>
              <w:t>Chairperson</w:t>
            </w:r>
          </w:p>
          <w:p w:rsidR="009A4FBE" w:rsidRPr="00DC2F8B" w:rsidRDefault="009A4FBE" w:rsidP="00263BF3">
            <w:pPr>
              <w:pStyle w:val="TableParagraph"/>
              <w:ind w:left="102" w:right="159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C2F8B">
              <w:rPr>
                <w:rFonts w:asciiTheme="majorHAnsi" w:hAnsiTheme="majorHAnsi"/>
                <w:b/>
                <w:spacing w:val="-1"/>
                <w:sz w:val="24"/>
              </w:rPr>
              <w:t>-</w:t>
            </w:r>
            <w:r w:rsidRPr="00DC2F8B">
              <w:rPr>
                <w:rFonts w:asciiTheme="majorHAnsi" w:hAnsiTheme="majorHAnsi"/>
                <w:spacing w:val="-1"/>
                <w:sz w:val="24"/>
              </w:rPr>
              <w:t>All</w:t>
            </w:r>
            <w:r w:rsidRPr="00DC2F8B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DC2F8B">
              <w:rPr>
                <w:rFonts w:asciiTheme="majorHAnsi" w:hAnsiTheme="majorHAnsi"/>
                <w:sz w:val="24"/>
              </w:rPr>
              <w:t>HoDs</w:t>
            </w:r>
            <w:proofErr w:type="spellEnd"/>
            <w:r w:rsidRPr="00DC2F8B">
              <w:rPr>
                <w:rFonts w:asciiTheme="majorHAnsi" w:hAnsiTheme="majorHAnsi"/>
                <w:sz w:val="24"/>
              </w:rPr>
              <w:t xml:space="preserve"> or</w:t>
            </w:r>
            <w:r w:rsidRPr="00DC2F8B">
              <w:rPr>
                <w:rFonts w:asciiTheme="majorHAnsi" w:hAnsiTheme="majorHAnsi"/>
                <w:spacing w:val="-1"/>
                <w:sz w:val="24"/>
              </w:rPr>
              <w:t xml:space="preserve"> Reps</w:t>
            </w:r>
            <w:r w:rsidRPr="00DC2F8B">
              <w:rPr>
                <w:rFonts w:asciiTheme="majorHAnsi" w:hAnsiTheme="majorHAnsi"/>
                <w:spacing w:val="26"/>
                <w:sz w:val="24"/>
              </w:rPr>
              <w:t xml:space="preserve"> </w:t>
            </w:r>
            <w:r w:rsidRPr="00DC2F8B">
              <w:rPr>
                <w:rFonts w:asciiTheme="majorHAnsi" w:hAnsiTheme="majorHAnsi"/>
                <w:spacing w:val="-1"/>
                <w:sz w:val="24"/>
              </w:rPr>
              <w:t>from:</w:t>
            </w:r>
            <w:r w:rsidRPr="00DC2F8B">
              <w:rPr>
                <w:rFonts w:asciiTheme="majorHAnsi" w:hAnsiTheme="majorHAnsi"/>
                <w:spacing w:val="3"/>
                <w:sz w:val="24"/>
              </w:rPr>
              <w:t xml:space="preserve"> </w:t>
            </w:r>
            <w:r w:rsidRPr="00DC2F8B">
              <w:rPr>
                <w:rFonts w:asciiTheme="majorHAnsi" w:hAnsiTheme="majorHAnsi"/>
                <w:spacing w:val="-1"/>
                <w:sz w:val="24"/>
              </w:rPr>
              <w:t>Logistics,</w:t>
            </w:r>
            <w:r w:rsidRPr="00DC2F8B">
              <w:rPr>
                <w:rFonts w:asciiTheme="majorHAnsi" w:hAnsiTheme="majorHAnsi"/>
                <w:sz w:val="24"/>
              </w:rPr>
              <w:t xml:space="preserve"> </w:t>
            </w:r>
            <w:r w:rsidRPr="00DC2F8B">
              <w:rPr>
                <w:rFonts w:asciiTheme="majorHAnsi" w:hAnsiTheme="majorHAnsi"/>
                <w:spacing w:val="-1"/>
                <w:sz w:val="24"/>
              </w:rPr>
              <w:t>HK</w:t>
            </w:r>
            <w:r w:rsidRPr="00DC2F8B">
              <w:rPr>
                <w:rFonts w:asciiTheme="majorHAnsi" w:hAnsiTheme="majorHAnsi"/>
                <w:spacing w:val="27"/>
                <w:sz w:val="24"/>
              </w:rPr>
              <w:t xml:space="preserve"> </w:t>
            </w:r>
            <w:r w:rsidRPr="00DC2F8B">
              <w:rPr>
                <w:rFonts w:asciiTheme="majorHAnsi" w:hAnsiTheme="majorHAnsi"/>
                <w:spacing w:val="-1"/>
                <w:sz w:val="24"/>
              </w:rPr>
              <w:t>and</w:t>
            </w:r>
            <w:r w:rsidRPr="00DC2F8B">
              <w:rPr>
                <w:rFonts w:asciiTheme="majorHAnsi" w:hAnsiTheme="majorHAnsi"/>
                <w:sz w:val="24"/>
              </w:rPr>
              <w:t xml:space="preserve"> </w:t>
            </w:r>
            <w:r w:rsidRPr="00DC2F8B">
              <w:rPr>
                <w:rFonts w:asciiTheme="majorHAnsi" w:hAnsiTheme="majorHAnsi"/>
                <w:spacing w:val="-1"/>
                <w:sz w:val="24"/>
              </w:rPr>
              <w:t>Grounds,</w:t>
            </w:r>
            <w:r w:rsidRPr="00DC2F8B">
              <w:rPr>
                <w:rFonts w:asciiTheme="majorHAnsi" w:hAnsiTheme="majorHAnsi"/>
                <w:spacing w:val="2"/>
                <w:sz w:val="24"/>
              </w:rPr>
              <w:t xml:space="preserve"> </w:t>
            </w:r>
            <w:r w:rsidRPr="00DC2F8B">
              <w:rPr>
                <w:rFonts w:asciiTheme="majorHAnsi" w:hAnsiTheme="majorHAnsi"/>
                <w:spacing w:val="-2"/>
                <w:sz w:val="24"/>
              </w:rPr>
              <w:t>IT,</w:t>
            </w:r>
            <w:r w:rsidRPr="00DC2F8B">
              <w:rPr>
                <w:rFonts w:asciiTheme="majorHAnsi" w:hAnsiTheme="majorHAnsi"/>
                <w:spacing w:val="21"/>
                <w:sz w:val="24"/>
              </w:rPr>
              <w:t xml:space="preserve"> </w:t>
            </w:r>
            <w:r w:rsidRPr="00DC2F8B">
              <w:rPr>
                <w:rFonts w:asciiTheme="majorHAnsi" w:hAnsiTheme="majorHAnsi"/>
                <w:spacing w:val="-1"/>
                <w:sz w:val="24"/>
              </w:rPr>
              <w:t>Security,</w:t>
            </w:r>
            <w:r w:rsidRPr="00DC2F8B">
              <w:rPr>
                <w:rFonts w:asciiTheme="majorHAnsi" w:hAnsiTheme="majorHAnsi"/>
                <w:spacing w:val="24"/>
                <w:sz w:val="24"/>
              </w:rPr>
              <w:t xml:space="preserve"> </w:t>
            </w:r>
            <w:r w:rsidRPr="00DC2F8B">
              <w:rPr>
                <w:rFonts w:asciiTheme="majorHAnsi" w:hAnsiTheme="majorHAnsi"/>
                <w:spacing w:val="-1"/>
                <w:sz w:val="24"/>
              </w:rPr>
              <w:t>Maintenance,</w:t>
            </w:r>
            <w:r w:rsidRPr="00DC2F8B">
              <w:rPr>
                <w:rFonts w:asciiTheme="majorHAnsi" w:hAnsiTheme="majorHAnsi"/>
                <w:spacing w:val="28"/>
                <w:sz w:val="24"/>
              </w:rPr>
              <w:t xml:space="preserve"> </w:t>
            </w:r>
            <w:r w:rsidRPr="00DC2F8B">
              <w:rPr>
                <w:rFonts w:asciiTheme="majorHAnsi" w:hAnsiTheme="majorHAnsi"/>
                <w:spacing w:val="-1"/>
                <w:sz w:val="24"/>
              </w:rPr>
              <w:t>Accounts,</w:t>
            </w:r>
            <w:r w:rsidRPr="00DC2F8B">
              <w:rPr>
                <w:rFonts w:asciiTheme="majorHAnsi" w:hAnsiTheme="majorHAnsi"/>
                <w:sz w:val="24"/>
              </w:rPr>
              <w:t xml:space="preserve"> HR &amp; VS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FBE" w:rsidRPr="00DC2F8B" w:rsidRDefault="009A4FBE" w:rsidP="00263BF3">
            <w:pPr>
              <w:pStyle w:val="TableParagraph"/>
              <w:ind w:left="102" w:right="309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C2F8B">
              <w:rPr>
                <w:rFonts w:asciiTheme="majorHAnsi" w:hAnsiTheme="majorHAnsi"/>
                <w:spacing w:val="-1"/>
                <w:sz w:val="24"/>
              </w:rPr>
              <w:t>-To</w:t>
            </w:r>
            <w:r w:rsidRPr="00DC2F8B">
              <w:rPr>
                <w:rFonts w:asciiTheme="majorHAnsi" w:hAnsiTheme="majorHAnsi"/>
                <w:sz w:val="24"/>
              </w:rPr>
              <w:t xml:space="preserve"> look closely</w:t>
            </w:r>
            <w:r w:rsidRPr="00DC2F8B">
              <w:rPr>
                <w:rFonts w:asciiTheme="majorHAnsi" w:hAnsiTheme="majorHAnsi"/>
                <w:spacing w:val="-5"/>
                <w:sz w:val="24"/>
              </w:rPr>
              <w:t xml:space="preserve"> </w:t>
            </w:r>
            <w:r w:rsidRPr="00DC2F8B">
              <w:rPr>
                <w:rFonts w:asciiTheme="majorHAnsi" w:hAnsiTheme="majorHAnsi"/>
                <w:sz w:val="24"/>
              </w:rPr>
              <w:t>into</w:t>
            </w:r>
            <w:r w:rsidRPr="00DC2F8B">
              <w:rPr>
                <w:rFonts w:asciiTheme="majorHAnsi" w:hAnsiTheme="majorHAnsi"/>
                <w:spacing w:val="23"/>
                <w:sz w:val="24"/>
              </w:rPr>
              <w:t xml:space="preserve"> </w:t>
            </w:r>
            <w:r w:rsidRPr="00DC2F8B">
              <w:rPr>
                <w:rFonts w:asciiTheme="majorHAnsi" w:hAnsiTheme="majorHAnsi"/>
                <w:spacing w:val="-1"/>
                <w:sz w:val="24"/>
              </w:rPr>
              <w:t>operational</w:t>
            </w:r>
            <w:r w:rsidRPr="00DC2F8B">
              <w:rPr>
                <w:rFonts w:asciiTheme="majorHAnsi" w:hAnsiTheme="majorHAnsi"/>
                <w:sz w:val="24"/>
              </w:rPr>
              <w:t xml:space="preserve"> issues in</w:t>
            </w:r>
            <w:r w:rsidRPr="00DC2F8B">
              <w:rPr>
                <w:rFonts w:asciiTheme="majorHAnsi" w:hAnsiTheme="majorHAnsi"/>
                <w:spacing w:val="27"/>
                <w:sz w:val="24"/>
              </w:rPr>
              <w:t xml:space="preserve"> </w:t>
            </w:r>
            <w:r w:rsidRPr="00DC2F8B">
              <w:rPr>
                <w:rFonts w:asciiTheme="majorHAnsi" w:hAnsiTheme="majorHAnsi"/>
                <w:spacing w:val="-1"/>
                <w:sz w:val="24"/>
              </w:rPr>
              <w:t>order</w:t>
            </w:r>
            <w:r w:rsidRPr="00DC2F8B">
              <w:rPr>
                <w:rFonts w:asciiTheme="majorHAnsi" w:hAnsiTheme="majorHAnsi"/>
                <w:sz w:val="24"/>
              </w:rPr>
              <w:t xml:space="preserve"> to </w:t>
            </w:r>
            <w:r w:rsidRPr="00DC2F8B">
              <w:rPr>
                <w:rFonts w:asciiTheme="majorHAnsi" w:hAnsiTheme="majorHAnsi"/>
                <w:spacing w:val="-1"/>
                <w:sz w:val="24"/>
              </w:rPr>
              <w:t>develop</w:t>
            </w:r>
            <w:r w:rsidRPr="00DC2F8B">
              <w:rPr>
                <w:rFonts w:asciiTheme="majorHAnsi" w:hAnsiTheme="majorHAnsi"/>
                <w:spacing w:val="29"/>
                <w:sz w:val="24"/>
              </w:rPr>
              <w:t xml:space="preserve"> </w:t>
            </w:r>
            <w:r w:rsidRPr="00DC2F8B">
              <w:rPr>
                <w:rFonts w:asciiTheme="majorHAnsi" w:hAnsiTheme="majorHAnsi"/>
                <w:spacing w:val="-1"/>
                <w:sz w:val="24"/>
              </w:rPr>
              <w:t>integrated</w:t>
            </w:r>
            <w:r w:rsidRPr="00DC2F8B">
              <w:rPr>
                <w:rFonts w:asciiTheme="majorHAnsi" w:hAnsiTheme="majorHAnsi"/>
                <w:sz w:val="24"/>
              </w:rPr>
              <w:t xml:space="preserve"> solutions</w:t>
            </w:r>
            <w:r w:rsidRPr="00DC2F8B">
              <w:rPr>
                <w:rFonts w:asciiTheme="majorHAnsi" w:hAnsiTheme="majorHAnsi"/>
                <w:spacing w:val="26"/>
                <w:sz w:val="24"/>
              </w:rPr>
              <w:t xml:space="preserve"> </w:t>
            </w:r>
            <w:r w:rsidRPr="00DC2F8B">
              <w:rPr>
                <w:rFonts w:asciiTheme="majorHAnsi" w:hAnsiTheme="majorHAnsi"/>
                <w:spacing w:val="-1"/>
                <w:sz w:val="24"/>
              </w:rPr>
              <w:t>across</w:t>
            </w:r>
            <w:r w:rsidRPr="00DC2F8B">
              <w:rPr>
                <w:rFonts w:asciiTheme="majorHAnsi" w:hAnsiTheme="majorHAnsi"/>
                <w:sz w:val="24"/>
              </w:rPr>
              <w:t xml:space="preserve"> </w:t>
            </w:r>
            <w:r w:rsidRPr="00DC2F8B">
              <w:rPr>
                <w:rFonts w:asciiTheme="majorHAnsi" w:hAnsiTheme="majorHAnsi"/>
                <w:spacing w:val="-1"/>
                <w:sz w:val="24"/>
              </w:rPr>
              <w:t>departments.</w:t>
            </w:r>
          </w:p>
          <w:p w:rsidR="009A4FBE" w:rsidRPr="00DC2F8B" w:rsidRDefault="009A4FBE" w:rsidP="00263BF3">
            <w:pPr>
              <w:pStyle w:val="TableParagraph"/>
              <w:ind w:left="102" w:right="223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C2F8B">
              <w:rPr>
                <w:rFonts w:asciiTheme="majorHAnsi" w:hAnsiTheme="majorHAnsi"/>
                <w:sz w:val="24"/>
              </w:rPr>
              <w:t>-</w:t>
            </w:r>
            <w:r w:rsidRPr="00DC2F8B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DC2F8B">
              <w:rPr>
                <w:rFonts w:asciiTheme="majorHAnsi" w:hAnsiTheme="majorHAnsi"/>
                <w:sz w:val="24"/>
              </w:rPr>
              <w:t xml:space="preserve">To </w:t>
            </w:r>
            <w:r w:rsidRPr="00DC2F8B">
              <w:rPr>
                <w:rFonts w:asciiTheme="majorHAnsi" w:hAnsiTheme="majorHAnsi"/>
                <w:spacing w:val="-1"/>
                <w:sz w:val="24"/>
              </w:rPr>
              <w:t xml:space="preserve">foster </w:t>
            </w:r>
            <w:r w:rsidRPr="00DC2F8B">
              <w:rPr>
                <w:rFonts w:asciiTheme="majorHAnsi" w:hAnsiTheme="majorHAnsi"/>
                <w:sz w:val="24"/>
              </w:rPr>
              <w:t xml:space="preserve">team </w:t>
            </w:r>
            <w:r w:rsidRPr="00DC2F8B">
              <w:rPr>
                <w:rFonts w:asciiTheme="majorHAnsi" w:hAnsiTheme="majorHAnsi"/>
                <w:spacing w:val="-1"/>
                <w:sz w:val="24"/>
              </w:rPr>
              <w:t>work</w:t>
            </w:r>
            <w:r w:rsidRPr="00DC2F8B">
              <w:rPr>
                <w:rFonts w:asciiTheme="majorHAnsi" w:hAnsiTheme="majorHAnsi"/>
                <w:spacing w:val="28"/>
                <w:sz w:val="24"/>
              </w:rPr>
              <w:t xml:space="preserve"> </w:t>
            </w:r>
            <w:r w:rsidRPr="00DC2F8B">
              <w:rPr>
                <w:rFonts w:asciiTheme="majorHAnsi" w:hAnsiTheme="majorHAnsi"/>
                <w:spacing w:val="-1"/>
                <w:sz w:val="24"/>
              </w:rPr>
              <w:t>across</w:t>
            </w:r>
            <w:r w:rsidRPr="00DC2F8B">
              <w:rPr>
                <w:rFonts w:asciiTheme="majorHAnsi" w:hAnsiTheme="majorHAnsi"/>
                <w:sz w:val="24"/>
              </w:rPr>
              <w:t xml:space="preserve"> </w:t>
            </w:r>
            <w:r w:rsidRPr="00DC2F8B">
              <w:rPr>
                <w:rFonts w:asciiTheme="majorHAnsi" w:hAnsiTheme="majorHAnsi"/>
                <w:spacing w:val="-1"/>
                <w:sz w:val="24"/>
              </w:rPr>
              <w:t>departments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FBE" w:rsidRPr="00DC2F8B" w:rsidRDefault="009A4FBE" w:rsidP="00263BF3">
            <w:pPr>
              <w:pStyle w:val="TableParagraph"/>
              <w:ind w:left="102" w:right="23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C2F8B">
              <w:rPr>
                <w:rFonts w:asciiTheme="majorHAnsi" w:hAnsiTheme="majorHAnsi"/>
                <w:spacing w:val="-1"/>
                <w:sz w:val="24"/>
              </w:rPr>
              <w:t xml:space="preserve">Minimum once </w:t>
            </w:r>
            <w:r w:rsidRPr="00DC2F8B">
              <w:rPr>
                <w:rFonts w:asciiTheme="majorHAnsi" w:hAnsiTheme="majorHAnsi"/>
                <w:sz w:val="24"/>
              </w:rPr>
              <w:t>a</w:t>
            </w:r>
            <w:r w:rsidRPr="00DC2F8B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DC2F8B">
              <w:rPr>
                <w:rFonts w:asciiTheme="majorHAnsi" w:hAnsiTheme="majorHAnsi"/>
                <w:sz w:val="24"/>
              </w:rPr>
              <w:t xml:space="preserve">month </w:t>
            </w:r>
            <w:r w:rsidRPr="00DC2F8B">
              <w:rPr>
                <w:rFonts w:asciiTheme="majorHAnsi" w:hAnsiTheme="majorHAnsi"/>
                <w:spacing w:val="-1"/>
                <w:sz w:val="24"/>
              </w:rPr>
              <w:t>( 2hrs</w:t>
            </w:r>
            <w:r w:rsidRPr="00DC2F8B">
              <w:rPr>
                <w:rFonts w:asciiTheme="majorHAnsi" w:hAnsiTheme="majorHAnsi"/>
                <w:spacing w:val="27"/>
                <w:sz w:val="24"/>
              </w:rPr>
              <w:t xml:space="preserve"> </w:t>
            </w:r>
            <w:r w:rsidRPr="00DC2F8B">
              <w:rPr>
                <w:rFonts w:asciiTheme="majorHAnsi" w:hAnsiTheme="majorHAnsi"/>
                <w:sz w:val="24"/>
              </w:rPr>
              <w:t>maximum)</w:t>
            </w:r>
          </w:p>
        </w:tc>
      </w:tr>
      <w:tr w:rsidR="00CB60EF" w:rsidRPr="00DC2F8B" w:rsidTr="00CB60EF">
        <w:trPr>
          <w:gridBefore w:val="1"/>
          <w:wBefore w:w="12" w:type="dxa"/>
          <w:trHeight w:hRule="exact" w:val="2640"/>
        </w:trPr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FBE" w:rsidRPr="00DC2F8B" w:rsidRDefault="009A4FBE" w:rsidP="00263BF3">
            <w:pPr>
              <w:pStyle w:val="TableParagraph"/>
              <w:spacing w:line="267" w:lineRule="exact"/>
              <w:rPr>
                <w:rFonts w:asciiTheme="majorHAnsi" w:hAnsiTheme="majorHAnsi"/>
                <w:spacing w:val="-1"/>
                <w:sz w:val="24"/>
              </w:rPr>
            </w:pPr>
            <w:r w:rsidRPr="00DC2F8B">
              <w:rPr>
                <w:rFonts w:asciiTheme="majorHAnsi" w:hAnsiTheme="majorHAnsi"/>
                <w:spacing w:val="-1"/>
                <w:sz w:val="24"/>
              </w:rPr>
              <w:t>Housing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FBE" w:rsidRPr="00DC2F8B" w:rsidRDefault="009A4FBE" w:rsidP="00263BF3">
            <w:pPr>
              <w:pStyle w:val="TableParagraph"/>
              <w:spacing w:line="267" w:lineRule="exact"/>
              <w:ind w:left="10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C2F8B">
              <w:rPr>
                <w:rFonts w:asciiTheme="majorHAnsi" w:hAnsiTheme="majorHAnsi"/>
                <w:spacing w:val="-1"/>
                <w:sz w:val="24"/>
              </w:rPr>
              <w:t xml:space="preserve">-CEO- </w:t>
            </w:r>
            <w:r w:rsidRPr="00DC2F8B">
              <w:rPr>
                <w:rFonts w:asciiTheme="majorHAnsi" w:hAnsiTheme="majorHAnsi"/>
                <w:b/>
                <w:sz w:val="24"/>
              </w:rPr>
              <w:t>Ex-</w:t>
            </w:r>
            <w:r w:rsidRPr="00DC2F8B"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  <w:r w:rsidRPr="00DC2F8B">
              <w:rPr>
                <w:rFonts w:asciiTheme="majorHAnsi" w:hAnsiTheme="majorHAnsi"/>
                <w:b/>
                <w:sz w:val="24"/>
              </w:rPr>
              <w:t>officio</w:t>
            </w:r>
          </w:p>
          <w:p w:rsidR="009A4FBE" w:rsidRPr="00DC2F8B" w:rsidRDefault="009A4FBE" w:rsidP="00263BF3">
            <w:pPr>
              <w:pStyle w:val="TableParagraph"/>
              <w:ind w:left="10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C2F8B">
              <w:rPr>
                <w:rFonts w:asciiTheme="majorHAnsi" w:hAnsiTheme="majorHAnsi"/>
                <w:spacing w:val="-1"/>
                <w:sz w:val="24"/>
              </w:rPr>
              <w:t>-</w:t>
            </w:r>
            <w:r w:rsidRPr="00DC2F8B">
              <w:rPr>
                <w:rFonts w:asciiTheme="majorHAnsi" w:hAnsiTheme="majorHAnsi"/>
                <w:sz w:val="24"/>
              </w:rPr>
              <w:t xml:space="preserve"> HR &amp; VS, </w:t>
            </w:r>
            <w:r w:rsidRPr="00DC2F8B">
              <w:rPr>
                <w:rFonts w:asciiTheme="majorHAnsi" w:hAnsiTheme="majorHAnsi"/>
                <w:b/>
                <w:spacing w:val="-1"/>
                <w:sz w:val="24"/>
              </w:rPr>
              <w:t>Chairperson</w:t>
            </w:r>
          </w:p>
          <w:p w:rsidR="009A4FBE" w:rsidRPr="00DC2F8B" w:rsidRDefault="009A4FBE" w:rsidP="00263BF3">
            <w:pPr>
              <w:pStyle w:val="TableParagraph"/>
              <w:spacing w:line="267" w:lineRule="exact"/>
              <w:ind w:left="102"/>
              <w:rPr>
                <w:rFonts w:asciiTheme="majorHAnsi" w:hAnsiTheme="majorHAnsi"/>
                <w:b/>
                <w:spacing w:val="-1"/>
                <w:sz w:val="24"/>
              </w:rPr>
            </w:pPr>
            <w:r w:rsidRPr="00DC2F8B">
              <w:rPr>
                <w:rFonts w:asciiTheme="majorHAnsi" w:hAnsiTheme="majorHAnsi"/>
                <w:b/>
                <w:spacing w:val="-1"/>
                <w:sz w:val="24"/>
              </w:rPr>
              <w:t>-</w:t>
            </w:r>
            <w:r w:rsidRPr="00DC2F8B">
              <w:rPr>
                <w:rFonts w:asciiTheme="majorHAnsi" w:hAnsiTheme="majorHAnsi"/>
                <w:spacing w:val="-1"/>
                <w:sz w:val="24"/>
              </w:rPr>
              <w:t xml:space="preserve"> BM/CFO</w:t>
            </w:r>
            <w:r w:rsidRPr="00DC2F8B">
              <w:rPr>
                <w:rFonts w:asciiTheme="majorHAnsi" w:hAnsiTheme="majorHAnsi"/>
                <w:sz w:val="24"/>
              </w:rPr>
              <w:t xml:space="preserve"> or COO</w:t>
            </w:r>
          </w:p>
          <w:p w:rsidR="009A4FBE" w:rsidRPr="00DC2F8B" w:rsidRDefault="009A4FBE" w:rsidP="00263BF3">
            <w:pPr>
              <w:pStyle w:val="TableParagraph"/>
              <w:spacing w:line="267" w:lineRule="exact"/>
              <w:ind w:left="102"/>
              <w:rPr>
                <w:rFonts w:asciiTheme="majorHAnsi" w:hAnsiTheme="majorHAnsi"/>
                <w:spacing w:val="-1"/>
                <w:sz w:val="24"/>
              </w:rPr>
            </w:pPr>
            <w:r w:rsidRPr="00DC2F8B">
              <w:rPr>
                <w:rFonts w:asciiTheme="majorHAnsi" w:hAnsiTheme="majorHAnsi"/>
                <w:spacing w:val="-1"/>
                <w:sz w:val="24"/>
              </w:rPr>
              <w:t>-All</w:t>
            </w:r>
            <w:r w:rsidRPr="00DC2F8B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DC2F8B">
              <w:rPr>
                <w:rFonts w:asciiTheme="majorHAnsi" w:hAnsiTheme="majorHAnsi"/>
                <w:sz w:val="24"/>
              </w:rPr>
              <w:t>HoDs</w:t>
            </w:r>
            <w:proofErr w:type="spellEnd"/>
            <w:r w:rsidRPr="00DC2F8B">
              <w:rPr>
                <w:rFonts w:asciiTheme="majorHAnsi" w:hAnsiTheme="majorHAnsi"/>
                <w:sz w:val="24"/>
              </w:rPr>
              <w:t xml:space="preserve"> or</w:t>
            </w:r>
            <w:r w:rsidRPr="00DC2F8B">
              <w:rPr>
                <w:rFonts w:asciiTheme="majorHAnsi" w:hAnsiTheme="majorHAnsi"/>
                <w:spacing w:val="-1"/>
                <w:sz w:val="24"/>
              </w:rPr>
              <w:t xml:space="preserve"> Reps</w:t>
            </w:r>
            <w:r w:rsidRPr="00DC2F8B">
              <w:rPr>
                <w:rFonts w:asciiTheme="majorHAnsi" w:hAnsiTheme="majorHAnsi"/>
                <w:spacing w:val="26"/>
                <w:sz w:val="24"/>
              </w:rPr>
              <w:t xml:space="preserve"> </w:t>
            </w:r>
            <w:r w:rsidRPr="00DC2F8B">
              <w:rPr>
                <w:rFonts w:asciiTheme="majorHAnsi" w:hAnsiTheme="majorHAnsi"/>
                <w:spacing w:val="-1"/>
                <w:sz w:val="24"/>
              </w:rPr>
              <w:t>from:</w:t>
            </w:r>
            <w:r w:rsidRPr="00DC2F8B">
              <w:rPr>
                <w:rFonts w:asciiTheme="majorHAnsi" w:hAnsiTheme="majorHAnsi"/>
                <w:spacing w:val="3"/>
                <w:sz w:val="24"/>
              </w:rPr>
              <w:t xml:space="preserve"> </w:t>
            </w:r>
            <w:r w:rsidRPr="00DC2F8B">
              <w:rPr>
                <w:rFonts w:asciiTheme="majorHAnsi" w:hAnsiTheme="majorHAnsi"/>
                <w:spacing w:val="-1"/>
                <w:sz w:val="24"/>
              </w:rPr>
              <w:t>Logistics,</w:t>
            </w:r>
            <w:r w:rsidRPr="00DC2F8B">
              <w:rPr>
                <w:rFonts w:asciiTheme="majorHAnsi" w:hAnsiTheme="majorHAnsi"/>
                <w:sz w:val="24"/>
              </w:rPr>
              <w:t xml:space="preserve"> </w:t>
            </w:r>
            <w:r w:rsidRPr="00DC2F8B">
              <w:rPr>
                <w:rFonts w:asciiTheme="majorHAnsi" w:hAnsiTheme="majorHAnsi"/>
                <w:spacing w:val="-1"/>
                <w:sz w:val="24"/>
              </w:rPr>
              <w:t>Security,</w:t>
            </w:r>
            <w:r w:rsidRPr="00DC2F8B">
              <w:rPr>
                <w:rFonts w:asciiTheme="majorHAnsi" w:hAnsiTheme="majorHAnsi"/>
                <w:spacing w:val="24"/>
                <w:sz w:val="24"/>
              </w:rPr>
              <w:t xml:space="preserve"> </w:t>
            </w:r>
            <w:r w:rsidRPr="00DC2F8B">
              <w:rPr>
                <w:rFonts w:asciiTheme="majorHAnsi" w:hAnsiTheme="majorHAnsi"/>
                <w:spacing w:val="-1"/>
                <w:sz w:val="24"/>
              </w:rPr>
              <w:t>Maintenance,</w:t>
            </w:r>
            <w:r w:rsidRPr="00DC2F8B">
              <w:rPr>
                <w:rFonts w:asciiTheme="majorHAnsi" w:hAnsiTheme="majorHAnsi"/>
                <w:spacing w:val="28"/>
                <w:sz w:val="24"/>
              </w:rPr>
              <w:t xml:space="preserve"> </w:t>
            </w:r>
            <w:r w:rsidRPr="00DC2F8B">
              <w:rPr>
                <w:rFonts w:asciiTheme="majorHAnsi" w:hAnsiTheme="majorHAnsi"/>
                <w:spacing w:val="-1"/>
                <w:sz w:val="24"/>
              </w:rPr>
              <w:t xml:space="preserve">Accounts, 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FBE" w:rsidRPr="00DC2F8B" w:rsidRDefault="009A4FBE" w:rsidP="00263BF3">
            <w:pPr>
              <w:pStyle w:val="TableParagraph"/>
              <w:ind w:right="256"/>
              <w:rPr>
                <w:rFonts w:asciiTheme="majorHAnsi" w:hAnsiTheme="majorHAnsi"/>
                <w:spacing w:val="-1"/>
                <w:sz w:val="24"/>
              </w:rPr>
            </w:pPr>
            <w:r w:rsidRPr="00DC2F8B">
              <w:rPr>
                <w:rFonts w:asciiTheme="majorHAnsi" w:hAnsiTheme="majorHAnsi"/>
                <w:spacing w:val="-1"/>
                <w:sz w:val="24"/>
              </w:rPr>
              <w:t xml:space="preserve"> -Review all housing arrangements and assignments as employees come or go</w:t>
            </w:r>
          </w:p>
          <w:p w:rsidR="009A4FBE" w:rsidRPr="00DC2F8B" w:rsidRDefault="009A4FBE" w:rsidP="00263BF3">
            <w:pPr>
              <w:pStyle w:val="TableParagraph"/>
              <w:ind w:right="256"/>
              <w:rPr>
                <w:rFonts w:asciiTheme="majorHAnsi" w:hAnsiTheme="majorHAnsi"/>
                <w:spacing w:val="-1"/>
                <w:sz w:val="24"/>
              </w:rPr>
            </w:pPr>
            <w:r w:rsidRPr="00DC2F8B">
              <w:rPr>
                <w:rFonts w:asciiTheme="majorHAnsi" w:hAnsiTheme="majorHAnsi"/>
                <w:spacing w:val="-1"/>
                <w:sz w:val="24"/>
              </w:rPr>
              <w:t xml:space="preserve"> Oversee regular maintenance and repairs</w:t>
            </w:r>
          </w:p>
          <w:p w:rsidR="009A4FBE" w:rsidRPr="00DC2F8B" w:rsidRDefault="009A4FBE" w:rsidP="00263BF3">
            <w:pPr>
              <w:pStyle w:val="TableParagraph"/>
              <w:ind w:right="256"/>
              <w:rPr>
                <w:rFonts w:asciiTheme="majorHAnsi" w:hAnsiTheme="majorHAnsi"/>
                <w:spacing w:val="-1"/>
                <w:sz w:val="24"/>
              </w:rPr>
            </w:pPr>
            <w:r w:rsidRPr="00DC2F8B">
              <w:rPr>
                <w:rFonts w:asciiTheme="majorHAnsi" w:hAnsiTheme="majorHAnsi"/>
                <w:spacing w:val="-1"/>
                <w:sz w:val="24"/>
              </w:rPr>
              <w:t xml:space="preserve"> -Maintain records of all work conducted and tenets of each house/apartment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FBE" w:rsidRPr="00DC2F8B" w:rsidRDefault="009A4FBE" w:rsidP="00263BF3">
            <w:pPr>
              <w:pStyle w:val="TableParagraph"/>
              <w:ind w:left="102" w:right="738"/>
              <w:rPr>
                <w:rFonts w:asciiTheme="majorHAnsi" w:hAnsiTheme="majorHAnsi"/>
                <w:sz w:val="24"/>
              </w:rPr>
            </w:pPr>
            <w:r w:rsidRPr="00DC2F8B">
              <w:rPr>
                <w:rFonts w:asciiTheme="majorHAnsi" w:hAnsiTheme="majorHAnsi"/>
                <w:sz w:val="24"/>
              </w:rPr>
              <w:t xml:space="preserve">Once per month (2 </w:t>
            </w:r>
            <w:proofErr w:type="spellStart"/>
            <w:r w:rsidRPr="00DC2F8B">
              <w:rPr>
                <w:rFonts w:asciiTheme="majorHAnsi" w:hAnsiTheme="majorHAnsi"/>
                <w:sz w:val="24"/>
              </w:rPr>
              <w:t>hrs</w:t>
            </w:r>
            <w:proofErr w:type="spellEnd"/>
            <w:r w:rsidRPr="00DC2F8B">
              <w:rPr>
                <w:rFonts w:asciiTheme="majorHAnsi" w:hAnsiTheme="majorHAnsi"/>
                <w:sz w:val="24"/>
              </w:rPr>
              <w:t xml:space="preserve"> maximum)</w:t>
            </w:r>
          </w:p>
        </w:tc>
      </w:tr>
      <w:tr w:rsidR="009A4FBE" w:rsidRPr="00DC2F8B" w:rsidTr="00CB60EF">
        <w:trPr>
          <w:gridBefore w:val="1"/>
          <w:wBefore w:w="12" w:type="dxa"/>
          <w:trHeight w:hRule="exact" w:val="1974"/>
        </w:trPr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FBE" w:rsidRPr="00DC2F8B" w:rsidRDefault="009A4FBE" w:rsidP="00263BF3">
            <w:pPr>
              <w:pStyle w:val="TableParagraph"/>
              <w:spacing w:line="267" w:lineRule="exact"/>
              <w:rPr>
                <w:rFonts w:asciiTheme="majorHAnsi" w:hAnsiTheme="majorHAnsi"/>
                <w:spacing w:val="-1"/>
                <w:sz w:val="24"/>
              </w:rPr>
            </w:pPr>
            <w:r w:rsidRPr="00DC2F8B">
              <w:rPr>
                <w:rFonts w:asciiTheme="majorHAnsi" w:hAnsiTheme="majorHAnsi"/>
                <w:spacing w:val="-1"/>
                <w:sz w:val="24"/>
              </w:rPr>
              <w:t>Social Events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FBE" w:rsidRPr="00DC2F8B" w:rsidRDefault="009A4FBE" w:rsidP="00263BF3">
            <w:pPr>
              <w:pStyle w:val="TableParagraph"/>
              <w:spacing w:line="267" w:lineRule="exact"/>
              <w:ind w:left="10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C2F8B">
              <w:rPr>
                <w:rFonts w:asciiTheme="majorHAnsi" w:hAnsiTheme="majorHAnsi"/>
                <w:spacing w:val="-1"/>
                <w:sz w:val="24"/>
              </w:rPr>
              <w:t xml:space="preserve">-CEO- </w:t>
            </w:r>
            <w:r w:rsidRPr="00DC2F8B">
              <w:rPr>
                <w:rFonts w:asciiTheme="majorHAnsi" w:hAnsiTheme="majorHAnsi"/>
                <w:b/>
                <w:sz w:val="24"/>
              </w:rPr>
              <w:t>Ex-</w:t>
            </w:r>
            <w:r w:rsidRPr="00DC2F8B"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  <w:r w:rsidRPr="00DC2F8B">
              <w:rPr>
                <w:rFonts w:asciiTheme="majorHAnsi" w:hAnsiTheme="majorHAnsi"/>
                <w:b/>
                <w:sz w:val="24"/>
              </w:rPr>
              <w:t>officio</w:t>
            </w:r>
          </w:p>
          <w:p w:rsidR="009A4FBE" w:rsidRPr="00DC2F8B" w:rsidRDefault="009A4FBE" w:rsidP="00263BF3">
            <w:pPr>
              <w:pStyle w:val="TableParagraph"/>
              <w:ind w:left="10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C2F8B">
              <w:rPr>
                <w:rFonts w:asciiTheme="majorHAnsi" w:hAnsiTheme="majorHAnsi"/>
                <w:spacing w:val="-1"/>
                <w:sz w:val="24"/>
              </w:rPr>
              <w:t>-</w:t>
            </w:r>
            <w:r w:rsidRPr="00DC2F8B">
              <w:rPr>
                <w:rFonts w:asciiTheme="majorHAnsi" w:hAnsiTheme="majorHAnsi"/>
                <w:sz w:val="24"/>
              </w:rPr>
              <w:t xml:space="preserve"> HR &amp; VS, </w:t>
            </w:r>
            <w:r w:rsidRPr="00DC2F8B">
              <w:rPr>
                <w:rFonts w:asciiTheme="majorHAnsi" w:hAnsiTheme="majorHAnsi"/>
                <w:b/>
                <w:spacing w:val="-1"/>
                <w:sz w:val="24"/>
              </w:rPr>
              <w:t>Chairperson</w:t>
            </w:r>
          </w:p>
          <w:p w:rsidR="009A4FBE" w:rsidRPr="00DC2F8B" w:rsidRDefault="009A4FBE" w:rsidP="00263BF3">
            <w:pPr>
              <w:pStyle w:val="TableParagraph"/>
              <w:spacing w:line="267" w:lineRule="exact"/>
              <w:ind w:left="102"/>
              <w:rPr>
                <w:rFonts w:asciiTheme="majorHAnsi" w:hAnsiTheme="majorHAnsi"/>
                <w:sz w:val="24"/>
              </w:rPr>
            </w:pPr>
            <w:r w:rsidRPr="00DC2F8B">
              <w:rPr>
                <w:rFonts w:asciiTheme="majorHAnsi" w:hAnsiTheme="majorHAnsi"/>
                <w:b/>
                <w:spacing w:val="-1"/>
                <w:sz w:val="24"/>
              </w:rPr>
              <w:t>-</w:t>
            </w:r>
            <w:r w:rsidRPr="00DC2F8B">
              <w:rPr>
                <w:rFonts w:asciiTheme="majorHAnsi" w:hAnsiTheme="majorHAnsi"/>
                <w:spacing w:val="-1"/>
                <w:sz w:val="24"/>
              </w:rPr>
              <w:t xml:space="preserve"> BM/CFO</w:t>
            </w:r>
            <w:r w:rsidRPr="00DC2F8B">
              <w:rPr>
                <w:rFonts w:asciiTheme="majorHAnsi" w:hAnsiTheme="majorHAnsi"/>
                <w:sz w:val="24"/>
              </w:rPr>
              <w:t xml:space="preserve"> or COO</w:t>
            </w:r>
          </w:p>
          <w:p w:rsidR="009A4FBE" w:rsidRPr="00DC2F8B" w:rsidRDefault="009A4FBE" w:rsidP="00263BF3">
            <w:pPr>
              <w:pStyle w:val="TableParagraph"/>
              <w:spacing w:line="267" w:lineRule="exact"/>
              <w:ind w:left="102"/>
              <w:rPr>
                <w:rFonts w:asciiTheme="majorHAnsi" w:hAnsiTheme="majorHAnsi"/>
                <w:spacing w:val="-1"/>
                <w:sz w:val="24"/>
              </w:rPr>
            </w:pPr>
            <w:r w:rsidRPr="00DC2F8B">
              <w:rPr>
                <w:rFonts w:asciiTheme="majorHAnsi" w:hAnsiTheme="majorHAnsi"/>
                <w:spacing w:val="-1"/>
                <w:sz w:val="24"/>
              </w:rPr>
              <w:t xml:space="preserve"> -Head of department or staff representative from each area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FBE" w:rsidRPr="00DC2F8B" w:rsidRDefault="009A4FBE" w:rsidP="00263BF3">
            <w:pPr>
              <w:pStyle w:val="TableParagraph"/>
              <w:ind w:left="102" w:right="256"/>
              <w:rPr>
                <w:rFonts w:asciiTheme="majorHAnsi" w:hAnsiTheme="majorHAnsi"/>
                <w:spacing w:val="-1"/>
                <w:sz w:val="24"/>
              </w:rPr>
            </w:pPr>
            <w:r w:rsidRPr="00DC2F8B">
              <w:rPr>
                <w:rFonts w:asciiTheme="majorHAnsi" w:hAnsiTheme="majorHAnsi"/>
                <w:spacing w:val="-1"/>
                <w:sz w:val="24"/>
              </w:rPr>
              <w:t>- Plan social events for employees</w:t>
            </w:r>
          </w:p>
          <w:p w:rsidR="009A4FBE" w:rsidRPr="00DC2F8B" w:rsidRDefault="009A4FBE" w:rsidP="00263BF3">
            <w:pPr>
              <w:pStyle w:val="TableParagraph"/>
              <w:ind w:left="102" w:right="256"/>
              <w:rPr>
                <w:rFonts w:asciiTheme="majorHAnsi" w:hAnsiTheme="majorHAnsi"/>
                <w:spacing w:val="-1"/>
                <w:sz w:val="24"/>
              </w:rPr>
            </w:pPr>
            <w:r w:rsidRPr="00DC2F8B">
              <w:rPr>
                <w:rFonts w:asciiTheme="majorHAnsi" w:hAnsiTheme="majorHAnsi"/>
                <w:spacing w:val="-1"/>
                <w:sz w:val="24"/>
              </w:rPr>
              <w:t xml:space="preserve"> - Coordinate support for funerals or other disasters</w:t>
            </w:r>
          </w:p>
          <w:p w:rsidR="009A4FBE" w:rsidRPr="00DC2F8B" w:rsidRDefault="009A4FBE" w:rsidP="00263BF3">
            <w:pPr>
              <w:pStyle w:val="TableParagraph"/>
              <w:ind w:left="102" w:right="256"/>
              <w:rPr>
                <w:rFonts w:asciiTheme="majorHAnsi" w:hAnsiTheme="majorHAnsi"/>
                <w:spacing w:val="-1"/>
                <w:sz w:val="24"/>
              </w:rPr>
            </w:pPr>
            <w:r w:rsidRPr="00DC2F8B">
              <w:rPr>
                <w:rFonts w:asciiTheme="majorHAnsi" w:hAnsiTheme="majorHAnsi"/>
                <w:spacing w:val="-1"/>
                <w:sz w:val="24"/>
              </w:rPr>
              <w:t xml:space="preserve"> - Other activities as needed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FBE" w:rsidRPr="00DC2F8B" w:rsidRDefault="009A4FBE" w:rsidP="00263BF3">
            <w:pPr>
              <w:pStyle w:val="TableParagraph"/>
              <w:ind w:left="102" w:right="738"/>
              <w:rPr>
                <w:rFonts w:asciiTheme="majorHAnsi" w:hAnsiTheme="majorHAnsi"/>
                <w:sz w:val="24"/>
              </w:rPr>
            </w:pPr>
            <w:r w:rsidRPr="00DC2F8B">
              <w:rPr>
                <w:rFonts w:asciiTheme="majorHAnsi" w:hAnsiTheme="majorHAnsi"/>
                <w:sz w:val="24"/>
              </w:rPr>
              <w:t>Once per month</w:t>
            </w:r>
          </w:p>
        </w:tc>
      </w:tr>
    </w:tbl>
    <w:p w:rsidR="009A4FBE" w:rsidRDefault="009A4FBE" w:rsidP="009A4FBE">
      <w:pPr>
        <w:tabs>
          <w:tab w:val="left" w:pos="6480"/>
        </w:tabs>
        <w:spacing w:after="0" w:line="240" w:lineRule="auto"/>
      </w:pPr>
    </w:p>
    <w:p w:rsidR="009A4FBE" w:rsidRDefault="009A4FBE" w:rsidP="009A4FBE">
      <w:pPr>
        <w:tabs>
          <w:tab w:val="left" w:pos="6480"/>
        </w:tabs>
        <w:spacing w:after="0" w:line="240" w:lineRule="auto"/>
      </w:pPr>
    </w:p>
    <w:p w:rsidR="009A4FBE" w:rsidRDefault="009A4FBE" w:rsidP="009A4FBE">
      <w:pPr>
        <w:tabs>
          <w:tab w:val="left" w:pos="6480"/>
        </w:tabs>
        <w:spacing w:after="0" w:line="240" w:lineRule="auto"/>
      </w:pPr>
    </w:p>
    <w:p w:rsidR="009A4FBE" w:rsidRDefault="009A4FBE" w:rsidP="009A4FBE">
      <w:pPr>
        <w:tabs>
          <w:tab w:val="left" w:pos="6480"/>
        </w:tabs>
        <w:spacing w:after="0" w:line="240" w:lineRule="auto"/>
      </w:pPr>
      <w:r>
        <w:t>APPROVED: ___________________________________</w:t>
      </w:r>
    </w:p>
    <w:p w:rsidR="009A4FBE" w:rsidRDefault="009A4FBE" w:rsidP="009A4FBE">
      <w:pPr>
        <w:tabs>
          <w:tab w:val="left" w:pos="6480"/>
        </w:tabs>
        <w:spacing w:after="0" w:line="240" w:lineRule="auto"/>
      </w:pPr>
    </w:p>
    <w:p w:rsidR="009A4FBE" w:rsidRDefault="009A4FBE" w:rsidP="009A4FBE">
      <w:pPr>
        <w:tabs>
          <w:tab w:val="left" w:pos="6480"/>
        </w:tabs>
        <w:spacing w:after="0" w:line="240" w:lineRule="auto"/>
      </w:pPr>
    </w:p>
    <w:p w:rsidR="009A4FBE" w:rsidRDefault="009A4FBE" w:rsidP="009A4FBE">
      <w:pPr>
        <w:tabs>
          <w:tab w:val="left" w:pos="6480"/>
        </w:tabs>
        <w:spacing w:after="0" w:line="240" w:lineRule="auto"/>
      </w:pPr>
      <w:r>
        <w:t>DATE: ___________________________</w:t>
      </w:r>
    </w:p>
    <w:p w:rsidR="00D71C80" w:rsidRDefault="00DD16D6"/>
    <w:sectPr w:rsidR="00D71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94866"/>
    <w:multiLevelType w:val="hybridMultilevel"/>
    <w:tmpl w:val="753052BA"/>
    <w:lvl w:ilvl="0" w:tplc="41C6C63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D82A122">
      <w:start w:val="1"/>
      <w:numFmt w:val="bullet"/>
      <w:lvlText w:val="•"/>
      <w:lvlJc w:val="left"/>
      <w:pPr>
        <w:ind w:left="333" w:hanging="140"/>
      </w:pPr>
      <w:rPr>
        <w:rFonts w:hint="default"/>
      </w:rPr>
    </w:lvl>
    <w:lvl w:ilvl="2" w:tplc="2610BF5A">
      <w:start w:val="1"/>
      <w:numFmt w:val="bullet"/>
      <w:lvlText w:val="•"/>
      <w:lvlJc w:val="left"/>
      <w:pPr>
        <w:ind w:left="565" w:hanging="140"/>
      </w:pPr>
      <w:rPr>
        <w:rFonts w:hint="default"/>
      </w:rPr>
    </w:lvl>
    <w:lvl w:ilvl="3" w:tplc="6060C1E0">
      <w:start w:val="1"/>
      <w:numFmt w:val="bullet"/>
      <w:lvlText w:val="•"/>
      <w:lvlJc w:val="left"/>
      <w:pPr>
        <w:ind w:left="796" w:hanging="140"/>
      </w:pPr>
      <w:rPr>
        <w:rFonts w:hint="default"/>
      </w:rPr>
    </w:lvl>
    <w:lvl w:ilvl="4" w:tplc="6A78E0AC">
      <w:start w:val="1"/>
      <w:numFmt w:val="bullet"/>
      <w:lvlText w:val="•"/>
      <w:lvlJc w:val="left"/>
      <w:pPr>
        <w:ind w:left="1028" w:hanging="140"/>
      </w:pPr>
      <w:rPr>
        <w:rFonts w:hint="default"/>
      </w:rPr>
    </w:lvl>
    <w:lvl w:ilvl="5" w:tplc="A3F46D28">
      <w:start w:val="1"/>
      <w:numFmt w:val="bullet"/>
      <w:lvlText w:val="•"/>
      <w:lvlJc w:val="left"/>
      <w:pPr>
        <w:ind w:left="1259" w:hanging="140"/>
      </w:pPr>
      <w:rPr>
        <w:rFonts w:hint="default"/>
      </w:rPr>
    </w:lvl>
    <w:lvl w:ilvl="6" w:tplc="085037D2">
      <w:start w:val="1"/>
      <w:numFmt w:val="bullet"/>
      <w:lvlText w:val="•"/>
      <w:lvlJc w:val="left"/>
      <w:pPr>
        <w:ind w:left="1491" w:hanging="140"/>
      </w:pPr>
      <w:rPr>
        <w:rFonts w:hint="default"/>
      </w:rPr>
    </w:lvl>
    <w:lvl w:ilvl="7" w:tplc="0106C170">
      <w:start w:val="1"/>
      <w:numFmt w:val="bullet"/>
      <w:lvlText w:val="•"/>
      <w:lvlJc w:val="left"/>
      <w:pPr>
        <w:ind w:left="1722" w:hanging="140"/>
      </w:pPr>
      <w:rPr>
        <w:rFonts w:hint="default"/>
      </w:rPr>
    </w:lvl>
    <w:lvl w:ilvl="8" w:tplc="854899E6">
      <w:start w:val="1"/>
      <w:numFmt w:val="bullet"/>
      <w:lvlText w:val="•"/>
      <w:lvlJc w:val="left"/>
      <w:pPr>
        <w:ind w:left="1954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BE"/>
    <w:rsid w:val="000E14A8"/>
    <w:rsid w:val="006E54E4"/>
    <w:rsid w:val="009A4FBE"/>
    <w:rsid w:val="00CB60EF"/>
    <w:rsid w:val="00DC2F8B"/>
    <w:rsid w:val="00DD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7B98D-0453-464D-883C-F30CCF90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FBE"/>
    <w:pPr>
      <w:spacing w:after="200" w:line="276" w:lineRule="auto"/>
    </w:pPr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FBE"/>
    <w:pPr>
      <w:spacing w:before="480" w:after="0"/>
      <w:contextualSpacing/>
      <w:outlineLvl w:val="0"/>
    </w:pPr>
    <w:rPr>
      <w:smallCaps/>
      <w:spacing w:val="5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4FBE"/>
    <w:pPr>
      <w:spacing w:before="200" w:after="0" w:line="271" w:lineRule="auto"/>
      <w:outlineLvl w:val="1"/>
    </w:pPr>
    <w:rPr>
      <w:i/>
      <w:smallCap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FBE"/>
    <w:rPr>
      <w:rFonts w:asciiTheme="majorHAnsi" w:eastAsiaTheme="majorEastAsia" w:hAnsiTheme="majorHAnsi" w:cstheme="majorBidi"/>
      <w:smallCaps/>
      <w:spacing w:val="5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A4FBE"/>
    <w:rPr>
      <w:rFonts w:asciiTheme="majorHAnsi" w:eastAsiaTheme="majorEastAsia" w:hAnsiTheme="majorHAnsi" w:cstheme="majorBidi"/>
      <w:i/>
      <w:smallCaps/>
      <w:sz w:val="24"/>
      <w:szCs w:val="28"/>
    </w:rPr>
  </w:style>
  <w:style w:type="paragraph" w:styleId="ListParagraph">
    <w:name w:val="List Paragraph"/>
    <w:basedOn w:val="Normal"/>
    <w:uiPriority w:val="1"/>
    <w:qFormat/>
    <w:rsid w:val="009A4FB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A4FBE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Blethen, Elisa (LLU)</dc:creator>
  <cp:keywords/>
  <dc:description/>
  <cp:lastModifiedBy>Blethen, Elisa (LLU)</cp:lastModifiedBy>
  <cp:revision>4</cp:revision>
  <dcterms:created xsi:type="dcterms:W3CDTF">2016-10-06T23:14:00Z</dcterms:created>
  <dcterms:modified xsi:type="dcterms:W3CDTF">2016-10-10T22:19:00Z</dcterms:modified>
</cp:coreProperties>
</file>