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C0" w:rsidRPr="001F2C6A" w:rsidRDefault="001B79C0" w:rsidP="001B79C0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1B79C0" w:rsidRPr="001F2C6A" w:rsidRDefault="001B79C0" w:rsidP="001B79C0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1B79C0" w:rsidRPr="001F2C6A" w:rsidRDefault="001B79C0" w:rsidP="001B79C0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1B79C0" w:rsidRDefault="001B79C0" w:rsidP="001B79C0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1B79C0" w:rsidRDefault="001B79C0" w:rsidP="001B79C0">
      <w:pPr>
        <w:tabs>
          <w:tab w:val="left" w:pos="6480"/>
        </w:tabs>
        <w:spacing w:after="0" w:line="240" w:lineRule="auto"/>
        <w:rPr>
          <w:b/>
        </w:rPr>
      </w:pPr>
      <w:bookmarkStart w:id="0" w:name="_Toc331437135"/>
      <w:bookmarkStart w:id="1" w:name="_Toc331437282"/>
      <w:r w:rsidRPr="00BA69CB">
        <w:rPr>
          <w:rStyle w:val="Heading1Char"/>
        </w:rPr>
        <w:t>CATEGORY:  Personnel</w:t>
      </w:r>
      <w:bookmarkEnd w:id="0"/>
      <w:bookmarkEnd w:id="1"/>
      <w:r w:rsidR="003D2E93">
        <w:rPr>
          <w:b/>
        </w:rPr>
        <w:tab/>
        <w:t>CODE: C-11</w:t>
      </w:r>
      <w:bookmarkStart w:id="2" w:name="_GoBack"/>
      <w:bookmarkEnd w:id="2"/>
      <w:r>
        <w:rPr>
          <w:b/>
        </w:rPr>
        <w:t xml:space="preserve">   </w:t>
      </w:r>
    </w:p>
    <w:p w:rsidR="001B79C0" w:rsidRDefault="001B79C0" w:rsidP="001B79C0">
      <w:pPr>
        <w:tabs>
          <w:tab w:val="left" w:pos="6480"/>
        </w:tabs>
        <w:spacing w:after="0" w:line="240" w:lineRule="auto"/>
        <w:rPr>
          <w:b/>
        </w:rPr>
      </w:pPr>
    </w:p>
    <w:p w:rsidR="001B79C0" w:rsidRDefault="001B79C0" w:rsidP="001B79C0">
      <w:pPr>
        <w:tabs>
          <w:tab w:val="left" w:pos="6480"/>
        </w:tabs>
        <w:spacing w:after="0" w:line="240" w:lineRule="auto"/>
        <w:rPr>
          <w:b/>
        </w:rPr>
      </w:pPr>
      <w:r w:rsidRPr="00BA69CB">
        <w:rPr>
          <w:rStyle w:val="Heading2Char"/>
        </w:rPr>
        <w:t>SUBJECT: Employment of Relati</w:t>
      </w:r>
      <w:r w:rsidR="009728F8">
        <w:rPr>
          <w:rStyle w:val="Heading2Char"/>
        </w:rPr>
        <w:t>ves</w:t>
      </w:r>
      <w:r w:rsidRPr="00BA69CB">
        <w:rPr>
          <w:rStyle w:val="Heading2Char"/>
        </w:rPr>
        <w:t xml:space="preserve"> or Close Friends</w:t>
      </w:r>
      <w:r>
        <w:rPr>
          <w:b/>
        </w:rPr>
        <w:tab/>
        <w:t>EFFECTIVE:</w:t>
      </w:r>
    </w:p>
    <w:p w:rsidR="001B79C0" w:rsidRDefault="001B79C0" w:rsidP="001B79C0">
      <w:pPr>
        <w:tabs>
          <w:tab w:val="left" w:pos="6480"/>
        </w:tabs>
        <w:spacing w:after="0" w:line="240" w:lineRule="auto"/>
        <w:rPr>
          <w:b/>
        </w:rPr>
      </w:pPr>
    </w:p>
    <w:p w:rsidR="001B79C0" w:rsidRPr="00FE019A" w:rsidRDefault="001B79C0" w:rsidP="001B79C0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Director of Human Resources</w:t>
      </w:r>
    </w:p>
    <w:p w:rsidR="001B79C0" w:rsidRDefault="001B79C0" w:rsidP="001B79C0">
      <w:pPr>
        <w:tabs>
          <w:tab w:val="left" w:pos="6480"/>
        </w:tabs>
        <w:spacing w:after="0" w:line="240" w:lineRule="auto"/>
      </w:pPr>
    </w:p>
    <w:p w:rsidR="001B79C0" w:rsidRDefault="001B79C0" w:rsidP="001B79C0">
      <w:pPr>
        <w:tabs>
          <w:tab w:val="left" w:pos="6480"/>
        </w:tabs>
        <w:spacing w:after="0" w:line="240" w:lineRule="auto"/>
      </w:pPr>
    </w:p>
    <w:p w:rsidR="001B79C0" w:rsidRDefault="001B79C0" w:rsidP="001B79C0">
      <w:pPr>
        <w:tabs>
          <w:tab w:val="left" w:pos="6480"/>
        </w:tabs>
        <w:spacing w:after="0" w:line="240" w:lineRule="auto"/>
      </w:pPr>
      <w:r>
        <w:t xml:space="preserve">For the purposes of this policy, a relative, or close/personal relationship shall be defined by </w:t>
      </w:r>
      <w:r w:rsidRPr="00BC6E34">
        <w:rPr>
          <w:i/>
        </w:rPr>
        <w:t>[Hospital Name]</w:t>
      </w:r>
      <w:r>
        <w:t xml:space="preserve"> (HOSPITAL), in its sole and absolute discretion, to include but not be limited to any association or affiliation that may create a potential or actual conflict of interest, or perception of such, may cause disruption, may create a negative, unprofessional, or hostile work environment or may present concerns to supervision, safety, security or morale.</w:t>
      </w:r>
    </w:p>
    <w:p w:rsidR="001B79C0" w:rsidRDefault="001B79C0" w:rsidP="001B79C0">
      <w:pPr>
        <w:tabs>
          <w:tab w:val="left" w:pos="6480"/>
        </w:tabs>
        <w:spacing w:after="0" w:line="240" w:lineRule="auto"/>
      </w:pPr>
    </w:p>
    <w:p w:rsidR="001B79C0" w:rsidRDefault="001B79C0" w:rsidP="001B79C0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An employee, independent contractor, or volunteer shall not work in a position in which he or she</w:t>
      </w:r>
      <w:r w:rsidRPr="00676F79">
        <w:t xml:space="preserve"> </w:t>
      </w:r>
      <w:r>
        <w:t>is directly supervised by someone with whom he or she has a relative or close/personal relationship.</w:t>
      </w:r>
    </w:p>
    <w:p w:rsidR="001B79C0" w:rsidRDefault="001B79C0" w:rsidP="001B79C0">
      <w:pPr>
        <w:tabs>
          <w:tab w:val="left" w:pos="6480"/>
        </w:tabs>
        <w:spacing w:after="0" w:line="240" w:lineRule="auto"/>
        <w:ind w:left="360"/>
      </w:pPr>
    </w:p>
    <w:p w:rsidR="001B79C0" w:rsidRDefault="001B79C0" w:rsidP="001B79C0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A relative or close/personal relationship may be defined as:</w:t>
      </w:r>
    </w:p>
    <w:p w:rsidR="00624A7E" w:rsidRDefault="00624A7E" w:rsidP="00624A7E">
      <w:pPr>
        <w:pStyle w:val="ListParagraph"/>
      </w:pPr>
    </w:p>
    <w:tbl>
      <w:tblPr>
        <w:tblStyle w:val="TableGrid"/>
        <w:tblW w:w="9270" w:type="dxa"/>
        <w:tblInd w:w="265" w:type="dxa"/>
        <w:tblLook w:val="04A0" w:firstRow="1" w:lastRow="0" w:firstColumn="1" w:lastColumn="0" w:noHBand="0" w:noVBand="1"/>
      </w:tblPr>
      <w:tblGrid>
        <w:gridCol w:w="3428"/>
        <w:gridCol w:w="5842"/>
      </w:tblGrid>
      <w:tr w:rsidR="00624A7E" w:rsidTr="00624A7E">
        <w:tc>
          <w:tcPr>
            <w:tcW w:w="3428" w:type="dxa"/>
          </w:tcPr>
          <w:p w:rsidR="00624A7E" w:rsidRDefault="00624A7E" w:rsidP="00263BF3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</w:pPr>
            <w:r>
              <w:t>Spouse</w:t>
            </w:r>
          </w:p>
        </w:tc>
        <w:tc>
          <w:tcPr>
            <w:tcW w:w="5842" w:type="dxa"/>
          </w:tcPr>
          <w:p w:rsidR="00624A7E" w:rsidRDefault="00624A7E" w:rsidP="00263BF3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</w:pPr>
            <w:r>
              <w:t>Nephew</w:t>
            </w:r>
          </w:p>
        </w:tc>
      </w:tr>
      <w:tr w:rsidR="00624A7E" w:rsidTr="00624A7E">
        <w:tc>
          <w:tcPr>
            <w:tcW w:w="3428" w:type="dxa"/>
          </w:tcPr>
          <w:p w:rsidR="00624A7E" w:rsidRDefault="00624A7E" w:rsidP="00263BF3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</w:pPr>
            <w:r>
              <w:t>Mother (and In-Law)</w:t>
            </w:r>
          </w:p>
        </w:tc>
        <w:tc>
          <w:tcPr>
            <w:tcW w:w="5842" w:type="dxa"/>
          </w:tcPr>
          <w:p w:rsidR="00624A7E" w:rsidRDefault="00624A7E" w:rsidP="00263BF3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</w:pPr>
            <w:r>
              <w:t>Niece</w:t>
            </w:r>
          </w:p>
        </w:tc>
      </w:tr>
      <w:tr w:rsidR="00624A7E" w:rsidTr="00624A7E">
        <w:tc>
          <w:tcPr>
            <w:tcW w:w="3428" w:type="dxa"/>
          </w:tcPr>
          <w:p w:rsidR="00624A7E" w:rsidRDefault="00624A7E" w:rsidP="00263BF3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</w:pPr>
            <w:r>
              <w:t>Father (and In-Law)</w:t>
            </w:r>
          </w:p>
        </w:tc>
        <w:tc>
          <w:tcPr>
            <w:tcW w:w="5842" w:type="dxa"/>
          </w:tcPr>
          <w:p w:rsidR="00624A7E" w:rsidRDefault="00624A7E" w:rsidP="00263BF3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</w:pPr>
            <w:r>
              <w:t>Cousin</w:t>
            </w:r>
          </w:p>
        </w:tc>
      </w:tr>
      <w:tr w:rsidR="00624A7E" w:rsidTr="00624A7E">
        <w:tc>
          <w:tcPr>
            <w:tcW w:w="3428" w:type="dxa"/>
          </w:tcPr>
          <w:p w:rsidR="00624A7E" w:rsidRDefault="00624A7E" w:rsidP="00263BF3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</w:pPr>
            <w:r>
              <w:t>Child (and Step-Children)</w:t>
            </w:r>
          </w:p>
        </w:tc>
        <w:tc>
          <w:tcPr>
            <w:tcW w:w="5842" w:type="dxa"/>
          </w:tcPr>
          <w:p w:rsidR="00624A7E" w:rsidRDefault="00624A7E" w:rsidP="00263BF3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</w:pPr>
            <w:r>
              <w:t>Fiancée</w:t>
            </w:r>
          </w:p>
        </w:tc>
      </w:tr>
      <w:tr w:rsidR="00624A7E" w:rsidTr="00624A7E">
        <w:tc>
          <w:tcPr>
            <w:tcW w:w="3428" w:type="dxa"/>
          </w:tcPr>
          <w:p w:rsidR="00624A7E" w:rsidRDefault="00624A7E" w:rsidP="00263BF3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</w:pPr>
            <w:r>
              <w:t>Sister (and In-Law)</w:t>
            </w:r>
          </w:p>
        </w:tc>
        <w:tc>
          <w:tcPr>
            <w:tcW w:w="5842" w:type="dxa"/>
          </w:tcPr>
          <w:p w:rsidR="00624A7E" w:rsidRDefault="00624A7E" w:rsidP="00624A7E">
            <w:pPr>
              <w:numPr>
                <w:ilvl w:val="0"/>
                <w:numId w:val="2"/>
              </w:numPr>
              <w:spacing w:after="0" w:line="240" w:lineRule="auto"/>
            </w:pPr>
            <w:r>
              <w:t>Other person with whom there is a close/personal relationship which may result in conflict in the workplace.</w:t>
            </w:r>
          </w:p>
        </w:tc>
      </w:tr>
      <w:tr w:rsidR="00624A7E" w:rsidTr="00624A7E">
        <w:tc>
          <w:tcPr>
            <w:tcW w:w="3428" w:type="dxa"/>
          </w:tcPr>
          <w:p w:rsidR="00624A7E" w:rsidRDefault="00624A7E" w:rsidP="00263BF3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</w:pPr>
            <w:r>
              <w:t>Brother (and In-Law)</w:t>
            </w:r>
          </w:p>
        </w:tc>
        <w:tc>
          <w:tcPr>
            <w:tcW w:w="5842" w:type="dxa"/>
          </w:tcPr>
          <w:p w:rsidR="00624A7E" w:rsidRDefault="00624A7E" w:rsidP="00263BF3">
            <w:pPr>
              <w:pStyle w:val="ListParagraph"/>
              <w:tabs>
                <w:tab w:val="left" w:pos="6480"/>
              </w:tabs>
              <w:spacing w:after="0" w:line="240" w:lineRule="auto"/>
            </w:pPr>
          </w:p>
        </w:tc>
      </w:tr>
      <w:tr w:rsidR="00624A7E" w:rsidTr="00624A7E">
        <w:tc>
          <w:tcPr>
            <w:tcW w:w="3428" w:type="dxa"/>
          </w:tcPr>
          <w:p w:rsidR="00624A7E" w:rsidRDefault="00624A7E" w:rsidP="00263BF3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</w:pPr>
            <w:r>
              <w:t>Grandparent (and In-Law)</w:t>
            </w:r>
          </w:p>
        </w:tc>
        <w:tc>
          <w:tcPr>
            <w:tcW w:w="5842" w:type="dxa"/>
          </w:tcPr>
          <w:p w:rsidR="00624A7E" w:rsidRDefault="00624A7E" w:rsidP="00263BF3">
            <w:pPr>
              <w:pStyle w:val="ListParagraph"/>
              <w:tabs>
                <w:tab w:val="left" w:pos="6480"/>
              </w:tabs>
              <w:spacing w:after="0" w:line="240" w:lineRule="auto"/>
            </w:pPr>
          </w:p>
        </w:tc>
      </w:tr>
      <w:tr w:rsidR="00624A7E" w:rsidTr="00624A7E">
        <w:tc>
          <w:tcPr>
            <w:tcW w:w="3428" w:type="dxa"/>
          </w:tcPr>
          <w:p w:rsidR="00624A7E" w:rsidRDefault="00624A7E" w:rsidP="00263BF3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</w:pPr>
            <w:r>
              <w:t>Grandchild</w:t>
            </w:r>
          </w:p>
        </w:tc>
        <w:tc>
          <w:tcPr>
            <w:tcW w:w="5842" w:type="dxa"/>
          </w:tcPr>
          <w:p w:rsidR="00624A7E" w:rsidRDefault="00624A7E" w:rsidP="00263BF3">
            <w:pPr>
              <w:pStyle w:val="ListParagraph"/>
              <w:tabs>
                <w:tab w:val="left" w:pos="6480"/>
              </w:tabs>
              <w:spacing w:after="0" w:line="240" w:lineRule="auto"/>
            </w:pPr>
          </w:p>
        </w:tc>
      </w:tr>
      <w:tr w:rsidR="00624A7E" w:rsidTr="00624A7E">
        <w:tc>
          <w:tcPr>
            <w:tcW w:w="3428" w:type="dxa"/>
          </w:tcPr>
          <w:p w:rsidR="00624A7E" w:rsidRDefault="00624A7E" w:rsidP="00263BF3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</w:pPr>
            <w:r>
              <w:t>Aunt</w:t>
            </w:r>
          </w:p>
        </w:tc>
        <w:tc>
          <w:tcPr>
            <w:tcW w:w="5842" w:type="dxa"/>
          </w:tcPr>
          <w:p w:rsidR="00624A7E" w:rsidRDefault="00624A7E" w:rsidP="00263BF3">
            <w:pPr>
              <w:pStyle w:val="ListParagraph"/>
              <w:tabs>
                <w:tab w:val="left" w:pos="6480"/>
              </w:tabs>
              <w:spacing w:after="0" w:line="240" w:lineRule="auto"/>
            </w:pPr>
          </w:p>
        </w:tc>
      </w:tr>
      <w:tr w:rsidR="00624A7E" w:rsidTr="00624A7E">
        <w:tc>
          <w:tcPr>
            <w:tcW w:w="3428" w:type="dxa"/>
          </w:tcPr>
          <w:p w:rsidR="00624A7E" w:rsidRDefault="00624A7E" w:rsidP="00263BF3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</w:pPr>
            <w:r>
              <w:t>Uncle</w:t>
            </w:r>
          </w:p>
        </w:tc>
        <w:tc>
          <w:tcPr>
            <w:tcW w:w="5842" w:type="dxa"/>
          </w:tcPr>
          <w:p w:rsidR="00624A7E" w:rsidRDefault="00624A7E" w:rsidP="00263BF3">
            <w:pPr>
              <w:pStyle w:val="ListParagraph"/>
              <w:tabs>
                <w:tab w:val="left" w:pos="6480"/>
              </w:tabs>
              <w:spacing w:after="0" w:line="240" w:lineRule="auto"/>
            </w:pPr>
          </w:p>
        </w:tc>
      </w:tr>
      <w:tr w:rsidR="00624A7E" w:rsidTr="00624A7E">
        <w:tc>
          <w:tcPr>
            <w:tcW w:w="3428" w:type="dxa"/>
          </w:tcPr>
          <w:p w:rsidR="00624A7E" w:rsidRDefault="00624A7E" w:rsidP="00263BF3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</w:pPr>
            <w:r>
              <w:t>Step-Parent</w:t>
            </w:r>
          </w:p>
        </w:tc>
        <w:tc>
          <w:tcPr>
            <w:tcW w:w="5842" w:type="dxa"/>
          </w:tcPr>
          <w:p w:rsidR="00624A7E" w:rsidRDefault="00624A7E" w:rsidP="00263BF3">
            <w:pPr>
              <w:pStyle w:val="ListParagraph"/>
              <w:tabs>
                <w:tab w:val="left" w:pos="6480"/>
              </w:tabs>
              <w:spacing w:after="0" w:line="240" w:lineRule="auto"/>
            </w:pPr>
          </w:p>
        </w:tc>
      </w:tr>
      <w:tr w:rsidR="00624A7E" w:rsidTr="00624A7E">
        <w:tc>
          <w:tcPr>
            <w:tcW w:w="3428" w:type="dxa"/>
          </w:tcPr>
          <w:p w:rsidR="00624A7E" w:rsidRDefault="00624A7E" w:rsidP="00263BF3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</w:pPr>
            <w:r>
              <w:t>Step-Brother</w:t>
            </w:r>
          </w:p>
        </w:tc>
        <w:tc>
          <w:tcPr>
            <w:tcW w:w="5842" w:type="dxa"/>
          </w:tcPr>
          <w:p w:rsidR="00624A7E" w:rsidRDefault="00624A7E" w:rsidP="00263BF3">
            <w:pPr>
              <w:pStyle w:val="ListParagraph"/>
              <w:tabs>
                <w:tab w:val="left" w:pos="6480"/>
              </w:tabs>
              <w:spacing w:after="0" w:line="240" w:lineRule="auto"/>
            </w:pPr>
          </w:p>
        </w:tc>
      </w:tr>
      <w:tr w:rsidR="00624A7E" w:rsidTr="00624A7E">
        <w:tc>
          <w:tcPr>
            <w:tcW w:w="3428" w:type="dxa"/>
          </w:tcPr>
          <w:p w:rsidR="00624A7E" w:rsidRDefault="00624A7E" w:rsidP="00263BF3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</w:pPr>
            <w:r>
              <w:t>Step-Sister</w:t>
            </w:r>
          </w:p>
        </w:tc>
        <w:tc>
          <w:tcPr>
            <w:tcW w:w="5842" w:type="dxa"/>
          </w:tcPr>
          <w:p w:rsidR="00624A7E" w:rsidRDefault="00624A7E" w:rsidP="00263BF3">
            <w:pPr>
              <w:pStyle w:val="ListParagraph"/>
              <w:tabs>
                <w:tab w:val="left" w:pos="6480"/>
              </w:tabs>
              <w:spacing w:after="0" w:line="240" w:lineRule="auto"/>
            </w:pPr>
          </w:p>
        </w:tc>
      </w:tr>
    </w:tbl>
    <w:p w:rsidR="00624A7E" w:rsidRDefault="00624A7E" w:rsidP="00624A7E">
      <w:pPr>
        <w:tabs>
          <w:tab w:val="left" w:pos="6480"/>
        </w:tabs>
        <w:spacing w:after="0" w:line="240" w:lineRule="auto"/>
      </w:pPr>
    </w:p>
    <w:p w:rsidR="001B79C0" w:rsidRDefault="001B79C0" w:rsidP="001B79C0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Employment arrangements which violate the provisions of this policy may be exempt provided that the relationships cause no disruption in the work place, and is approved by:</w:t>
      </w:r>
    </w:p>
    <w:p w:rsidR="001B79C0" w:rsidRDefault="001B79C0" w:rsidP="001B79C0">
      <w:pPr>
        <w:numPr>
          <w:ilvl w:val="1"/>
          <w:numId w:val="1"/>
        </w:numPr>
        <w:tabs>
          <w:tab w:val="left" w:pos="6480"/>
        </w:tabs>
        <w:spacing w:after="0" w:line="240" w:lineRule="auto"/>
      </w:pPr>
      <w:r>
        <w:t>The Chief Executive Officer</w:t>
      </w:r>
    </w:p>
    <w:p w:rsidR="001B79C0" w:rsidRDefault="001B79C0" w:rsidP="001B79C0">
      <w:pPr>
        <w:numPr>
          <w:ilvl w:val="1"/>
          <w:numId w:val="1"/>
        </w:numPr>
        <w:tabs>
          <w:tab w:val="left" w:pos="6480"/>
        </w:tabs>
        <w:spacing w:after="0" w:line="240" w:lineRule="auto"/>
      </w:pPr>
      <w:r>
        <w:t>The Board: for the Chief Executive Officer</w:t>
      </w:r>
    </w:p>
    <w:p w:rsidR="001B79C0" w:rsidRDefault="001B79C0" w:rsidP="001B79C0">
      <w:pPr>
        <w:tabs>
          <w:tab w:val="left" w:pos="6480"/>
        </w:tabs>
        <w:spacing w:after="0" w:line="240" w:lineRule="auto"/>
        <w:ind w:left="360"/>
      </w:pPr>
    </w:p>
    <w:p w:rsidR="001B79C0" w:rsidRDefault="001B79C0" w:rsidP="001B79C0">
      <w:pPr>
        <w:tabs>
          <w:tab w:val="left" w:pos="6480"/>
        </w:tabs>
        <w:spacing w:after="0" w:line="240" w:lineRule="auto"/>
      </w:pPr>
      <w:r>
        <w:t>APPROVED</w:t>
      </w:r>
      <w:proofErr w:type="gramStart"/>
      <w:r>
        <w:t>:_</w:t>
      </w:r>
      <w:proofErr w:type="gramEnd"/>
      <w:r>
        <w:t>_______________________</w:t>
      </w:r>
    </w:p>
    <w:p w:rsidR="001B79C0" w:rsidRDefault="001B79C0" w:rsidP="001B79C0">
      <w:pPr>
        <w:tabs>
          <w:tab w:val="left" w:pos="6480"/>
        </w:tabs>
        <w:spacing w:after="0" w:line="240" w:lineRule="auto"/>
      </w:pPr>
    </w:p>
    <w:p w:rsidR="001B79C0" w:rsidRDefault="001B79C0" w:rsidP="001B79C0">
      <w:pPr>
        <w:tabs>
          <w:tab w:val="left" w:pos="6480"/>
        </w:tabs>
        <w:spacing w:after="0" w:line="240" w:lineRule="auto"/>
      </w:pPr>
      <w:r>
        <w:lastRenderedPageBreak/>
        <w:t>DATE: ________________________</w:t>
      </w:r>
    </w:p>
    <w:p w:rsidR="001B79C0" w:rsidRDefault="001B79C0" w:rsidP="001B79C0">
      <w:pPr>
        <w:tabs>
          <w:tab w:val="left" w:pos="6480"/>
        </w:tabs>
        <w:spacing w:after="0" w:line="240" w:lineRule="auto"/>
      </w:pPr>
    </w:p>
    <w:p w:rsidR="00D71C80" w:rsidRDefault="003D2E93"/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26BE"/>
    <w:multiLevelType w:val="hybridMultilevel"/>
    <w:tmpl w:val="34C4C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57673"/>
    <w:multiLevelType w:val="hybridMultilevel"/>
    <w:tmpl w:val="DE1EBE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C0"/>
    <w:rsid w:val="000E14A8"/>
    <w:rsid w:val="001B79C0"/>
    <w:rsid w:val="003D2E93"/>
    <w:rsid w:val="00624A7E"/>
    <w:rsid w:val="006E54E4"/>
    <w:rsid w:val="007E014B"/>
    <w:rsid w:val="009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63768-3E87-4CAA-A600-D7BA34EB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C0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9C0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9C0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9C0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B79C0"/>
    <w:rPr>
      <w:rFonts w:asciiTheme="majorHAnsi" w:eastAsiaTheme="majorEastAsia" w:hAnsiTheme="majorHAnsi" w:cstheme="majorBidi"/>
      <w:i/>
      <w:smallCaps/>
      <w:sz w:val="24"/>
      <w:szCs w:val="28"/>
    </w:rPr>
  </w:style>
  <w:style w:type="paragraph" w:styleId="ListParagraph">
    <w:name w:val="List Paragraph"/>
    <w:basedOn w:val="Normal"/>
    <w:uiPriority w:val="34"/>
    <w:qFormat/>
    <w:rsid w:val="00624A7E"/>
    <w:pPr>
      <w:ind w:left="720"/>
      <w:contextualSpacing/>
    </w:pPr>
  </w:style>
  <w:style w:type="table" w:styleId="TableGrid">
    <w:name w:val="Table Grid"/>
    <w:basedOn w:val="TableNormal"/>
    <w:uiPriority w:val="39"/>
    <w:rsid w:val="0062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5</cp:revision>
  <dcterms:created xsi:type="dcterms:W3CDTF">2016-09-08T19:35:00Z</dcterms:created>
  <dcterms:modified xsi:type="dcterms:W3CDTF">2016-10-10T22:49:00Z</dcterms:modified>
</cp:coreProperties>
</file>